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3168"/>
        <w:gridCol w:w="6296"/>
      </w:tblGrid>
      <w:tr w:rsidR="00566405" w:rsidRPr="00312AB5" w:rsidTr="003305F7">
        <w:tc>
          <w:tcPr>
            <w:tcW w:w="9464" w:type="dxa"/>
            <w:gridSpan w:val="2"/>
          </w:tcPr>
          <w:p w:rsidR="00AE06A8" w:rsidRPr="00312AB5" w:rsidRDefault="00AE06A8" w:rsidP="004F59A2">
            <w:pPr>
              <w:keepNext/>
              <w:widowControl w:val="0"/>
              <w:spacing w:after="0" w:line="240" w:lineRule="auto"/>
              <w:jc w:val="center"/>
              <w:rPr>
                <w:rFonts w:ascii="Times New Roman" w:eastAsia="Batang" w:hAnsi="Times New Roman" w:cs="Times New Roman"/>
                <w:b/>
                <w:color w:val="000000" w:themeColor="text1"/>
                <w:sz w:val="26"/>
                <w:szCs w:val="28"/>
                <w:u w:val="single"/>
                <w:lang w:val="nl-NL" w:eastAsia="ko-KR"/>
              </w:rPr>
            </w:pPr>
            <w:r w:rsidRPr="00312AB5">
              <w:rPr>
                <w:rFonts w:ascii="Times New Roman" w:eastAsia="Batang" w:hAnsi="Times New Roman" w:cs="Times New Roman"/>
                <w:b/>
                <w:color w:val="000000" w:themeColor="text1"/>
                <w:sz w:val="26"/>
                <w:szCs w:val="28"/>
                <w:u w:val="single"/>
                <w:lang w:val="nl-NL" w:eastAsia="ko-KR"/>
              </w:rPr>
              <w:t xml:space="preserve">Đề cương Dự thảo Luật sửa đổi, bổ sung một số điều của Luật </w:t>
            </w:r>
            <w:r w:rsidR="00C156D3" w:rsidRPr="00312AB5">
              <w:rPr>
                <w:rFonts w:ascii="Times New Roman" w:eastAsia="Batang" w:hAnsi="Times New Roman" w:cs="Times New Roman"/>
                <w:b/>
                <w:color w:val="000000" w:themeColor="text1"/>
                <w:sz w:val="26"/>
                <w:szCs w:val="28"/>
                <w:u w:val="single"/>
                <w:lang w:val="nl-NL" w:eastAsia="ko-KR"/>
              </w:rPr>
              <w:t>KTNN</w:t>
            </w:r>
            <w:r w:rsidRPr="00312AB5">
              <w:rPr>
                <w:rFonts w:ascii="Times New Roman" w:eastAsia="Batang" w:hAnsi="Times New Roman" w:cs="Times New Roman"/>
                <w:b/>
                <w:color w:val="000000" w:themeColor="text1"/>
                <w:sz w:val="26"/>
                <w:szCs w:val="28"/>
                <w:u w:val="single"/>
                <w:lang w:val="nl-NL" w:eastAsia="ko-KR"/>
              </w:rPr>
              <w:t xml:space="preserve"> năm 2015, tài liệu</w:t>
            </w:r>
            <w:r w:rsidR="00710EBA" w:rsidRPr="00312AB5">
              <w:rPr>
                <w:rFonts w:ascii="Times New Roman" w:eastAsia="Batang" w:hAnsi="Times New Roman" w:cs="Times New Roman"/>
                <w:b/>
                <w:color w:val="000000" w:themeColor="text1"/>
                <w:sz w:val="26"/>
                <w:szCs w:val="28"/>
                <w:u w:val="single"/>
                <w:lang w:val="nl-NL" w:eastAsia="ko-KR"/>
              </w:rPr>
              <w:t xml:space="preserve"> phục vụ</w:t>
            </w:r>
            <w:r w:rsidRPr="00312AB5">
              <w:rPr>
                <w:rFonts w:ascii="Times New Roman" w:eastAsia="Batang" w:hAnsi="Times New Roman" w:cs="Times New Roman"/>
                <w:b/>
                <w:color w:val="000000" w:themeColor="text1"/>
                <w:sz w:val="26"/>
                <w:szCs w:val="28"/>
                <w:u w:val="single"/>
                <w:lang w:val="nl-NL" w:eastAsia="ko-KR"/>
              </w:rPr>
              <w:t xml:space="preserve"> xin ý kiến Chính phủ về đề nghị xây dựng luật, pháp lệnh</w:t>
            </w:r>
          </w:p>
          <w:p w:rsidR="00AE06A8" w:rsidRPr="00312AB5" w:rsidRDefault="00AE06A8" w:rsidP="004F59A2">
            <w:pPr>
              <w:keepNext/>
              <w:widowControl w:val="0"/>
              <w:shd w:val="clear" w:color="auto" w:fill="F9FAFC"/>
              <w:spacing w:after="0" w:line="240" w:lineRule="auto"/>
              <w:jc w:val="center"/>
              <w:rPr>
                <w:rFonts w:ascii="Times New Roman" w:eastAsia="Batang" w:hAnsi="Times New Roman" w:cs="Times New Roman"/>
                <w:b/>
                <w:bCs/>
                <w:color w:val="000000" w:themeColor="text1"/>
                <w:szCs w:val="28"/>
                <w:lang w:val="nl-NL" w:eastAsia="ko-KR"/>
              </w:rPr>
            </w:pPr>
          </w:p>
          <w:p w:rsidR="00AE06A8" w:rsidRPr="00312AB5" w:rsidRDefault="00AE06A8" w:rsidP="004F59A2">
            <w:pPr>
              <w:keepNext/>
              <w:widowControl w:val="0"/>
              <w:shd w:val="clear" w:color="auto" w:fill="F9FAFC"/>
              <w:spacing w:after="0" w:line="240" w:lineRule="auto"/>
              <w:jc w:val="center"/>
              <w:rPr>
                <w:rFonts w:ascii="Times New Roman" w:eastAsia="Batang" w:hAnsi="Times New Roman" w:cs="Times New Roman"/>
                <w:b/>
                <w:bCs/>
                <w:color w:val="000000" w:themeColor="text1"/>
                <w:szCs w:val="28"/>
                <w:lang w:val="nl-NL" w:eastAsia="ko-KR"/>
              </w:rPr>
            </w:pPr>
          </w:p>
        </w:tc>
      </w:tr>
      <w:tr w:rsidR="00566405" w:rsidRPr="00312AB5" w:rsidTr="003305F7">
        <w:tc>
          <w:tcPr>
            <w:tcW w:w="3168" w:type="dxa"/>
          </w:tcPr>
          <w:p w:rsidR="00AE06A8" w:rsidRPr="00312AB5" w:rsidRDefault="00AE06A8" w:rsidP="004F59A2">
            <w:pPr>
              <w:keepNext/>
              <w:widowControl w:val="0"/>
              <w:shd w:val="clear" w:color="auto" w:fill="F9FAFC"/>
              <w:spacing w:before="60" w:after="60" w:line="240" w:lineRule="auto"/>
              <w:jc w:val="center"/>
              <w:rPr>
                <w:rFonts w:ascii="Times New Roman" w:eastAsia="Batang" w:hAnsi="Times New Roman" w:cs="Times New Roman"/>
                <w:color w:val="000000" w:themeColor="text1"/>
                <w:sz w:val="26"/>
                <w:szCs w:val="28"/>
                <w:lang w:val="nl-NL" w:eastAsia="ko-KR"/>
              </w:rPr>
            </w:pPr>
            <w:r w:rsidRPr="00312AB5">
              <w:rPr>
                <w:rFonts w:ascii="Times New Roman" w:eastAsia="Batang" w:hAnsi="Times New Roman" w:cs="Times New Roman"/>
                <w:b/>
                <w:bCs/>
                <w:color w:val="000000" w:themeColor="text1"/>
                <w:sz w:val="26"/>
                <w:szCs w:val="28"/>
                <w:lang w:val="nl-NL" w:eastAsia="ko-KR"/>
              </w:rPr>
              <w:t>QUỐC HỘI</w:t>
            </w:r>
          </w:p>
          <w:p w:rsidR="00AE06A8" w:rsidRPr="00312AB5" w:rsidRDefault="00AE06A8" w:rsidP="004F59A2">
            <w:pPr>
              <w:keepNext/>
              <w:widowControl w:val="0"/>
              <w:spacing w:before="60" w:after="60" w:line="240" w:lineRule="auto"/>
              <w:jc w:val="center"/>
              <w:rPr>
                <w:rFonts w:ascii="Times New Roman" w:eastAsia="Batang" w:hAnsi="Times New Roman" w:cs="Times New Roman"/>
                <w:color w:val="000000" w:themeColor="text1"/>
                <w:sz w:val="28"/>
                <w:szCs w:val="28"/>
                <w:lang w:val="nl-NL" w:eastAsia="ko-KR"/>
              </w:rPr>
            </w:pPr>
            <w:r w:rsidRPr="00312AB5">
              <w:rPr>
                <w:rFonts w:ascii="Times New Roman" w:eastAsia="Batang" w:hAnsi="Times New Roman" w:cs="Times New Roman"/>
                <w:color w:val="000000" w:themeColor="text1"/>
                <w:sz w:val="26"/>
                <w:szCs w:val="28"/>
                <w:lang w:val="nl-NL" w:eastAsia="ko-KR"/>
              </w:rPr>
              <w:t xml:space="preserve">Số:   </w:t>
            </w:r>
            <w:r w:rsidR="00EE094C">
              <w:rPr>
                <w:rFonts w:ascii="Times New Roman" w:eastAsia="Batang" w:hAnsi="Times New Roman" w:cs="Times New Roman"/>
                <w:color w:val="000000" w:themeColor="text1"/>
                <w:sz w:val="26"/>
                <w:szCs w:val="28"/>
                <w:lang w:val="nl-NL" w:eastAsia="ko-KR"/>
              </w:rPr>
              <w:t xml:space="preserve"> </w:t>
            </w:r>
            <w:r w:rsidRPr="00312AB5">
              <w:rPr>
                <w:rFonts w:ascii="Times New Roman" w:eastAsia="Batang" w:hAnsi="Times New Roman" w:cs="Times New Roman"/>
                <w:color w:val="000000" w:themeColor="text1"/>
                <w:sz w:val="26"/>
                <w:szCs w:val="28"/>
                <w:lang w:val="nl-NL" w:eastAsia="ko-KR"/>
              </w:rPr>
              <w:t xml:space="preserve">   /201.../QH14</w:t>
            </w:r>
          </w:p>
        </w:tc>
        <w:tc>
          <w:tcPr>
            <w:tcW w:w="6296" w:type="dxa"/>
          </w:tcPr>
          <w:p w:rsidR="00AE06A8" w:rsidRPr="00312AB5" w:rsidRDefault="00AE06A8" w:rsidP="004F59A2">
            <w:pPr>
              <w:keepNext/>
              <w:widowControl w:val="0"/>
              <w:shd w:val="clear" w:color="auto" w:fill="F9FAFC"/>
              <w:spacing w:after="0" w:line="240" w:lineRule="auto"/>
              <w:jc w:val="center"/>
              <w:rPr>
                <w:rFonts w:ascii="Times New Roman" w:eastAsia="Batang" w:hAnsi="Times New Roman" w:cs="Times New Roman"/>
                <w:color w:val="000000" w:themeColor="text1"/>
                <w:sz w:val="24"/>
                <w:szCs w:val="28"/>
                <w:lang w:val="nl-NL" w:eastAsia="ko-KR"/>
              </w:rPr>
            </w:pPr>
            <w:r w:rsidRPr="00312AB5">
              <w:rPr>
                <w:rFonts w:ascii="Times New Roman" w:eastAsia="Batang" w:hAnsi="Times New Roman" w:cs="Times New Roman"/>
                <w:b/>
                <w:bCs/>
                <w:color w:val="000000" w:themeColor="text1"/>
                <w:sz w:val="24"/>
                <w:szCs w:val="28"/>
                <w:lang w:val="nl-NL" w:eastAsia="ko-KR"/>
              </w:rPr>
              <w:t>CỘNG HOÀ XÃ HỘI CHỦ NGHĨA VIỆT NAM</w:t>
            </w:r>
          </w:p>
          <w:p w:rsidR="00AE06A8" w:rsidRPr="00312AB5" w:rsidRDefault="005676F9" w:rsidP="004F59A2">
            <w:pPr>
              <w:keepNext/>
              <w:widowControl w:val="0"/>
              <w:shd w:val="clear" w:color="auto" w:fill="F9FAFC"/>
              <w:spacing w:after="0" w:line="240" w:lineRule="auto"/>
              <w:ind w:right="-108"/>
              <w:jc w:val="center"/>
              <w:rPr>
                <w:rFonts w:ascii="Times New Roman" w:eastAsia="Batang" w:hAnsi="Times New Roman" w:cs="Times New Roman"/>
                <w:color w:val="000000" w:themeColor="text1"/>
                <w:sz w:val="26"/>
                <w:szCs w:val="28"/>
                <w:lang w:val="nl-NL" w:eastAsia="ko-KR"/>
              </w:rPr>
            </w:pPr>
            <w:r>
              <w:rPr>
                <w:rFonts w:ascii="Times New Roman" w:eastAsia="Batang" w:hAnsi="Times New Roman" w:cs="Times New Roman"/>
                <w:b/>
                <w:bCs/>
                <w:noProof/>
                <w:color w:val="000000" w:themeColor="text1"/>
                <w:sz w:val="24"/>
                <w:szCs w:val="28"/>
              </w:rPr>
              <w:pict>
                <v:line id="Straight Connector 2" o:spid="_x0000_s1026" style="position:absolute;left:0;text-align:left;z-index:251660288;visibility:visible" from="82pt,16.2pt" to="226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"/>
              </w:pict>
            </w:r>
            <w:r w:rsidR="00AE06A8" w:rsidRPr="00312AB5">
              <w:rPr>
                <w:rFonts w:ascii="Times New Roman" w:eastAsia="Batang" w:hAnsi="Times New Roman" w:cs="Times New Roman"/>
                <w:b/>
                <w:bCs/>
                <w:color w:val="000000" w:themeColor="text1"/>
                <w:sz w:val="26"/>
                <w:szCs w:val="28"/>
                <w:lang w:val="nl-NL" w:eastAsia="ko-KR"/>
              </w:rPr>
              <w:t>Độc lập - Tự do - Hạnh phúc</w:t>
            </w:r>
          </w:p>
          <w:p w:rsidR="00005ADF" w:rsidRPr="00005ADF" w:rsidRDefault="00005ADF" w:rsidP="004F59A2">
            <w:pPr>
              <w:keepNext/>
              <w:widowControl w:val="0"/>
              <w:spacing w:after="0" w:line="240" w:lineRule="auto"/>
              <w:jc w:val="center"/>
              <w:rPr>
                <w:rFonts w:ascii="Times New Roman" w:eastAsia="Batang" w:hAnsi="Times New Roman" w:cs="Times New Roman"/>
                <w:i/>
                <w:iCs/>
                <w:color w:val="000000" w:themeColor="text1"/>
                <w:sz w:val="2"/>
                <w:szCs w:val="28"/>
                <w:lang w:val="nl-NL" w:eastAsia="ko-KR"/>
              </w:rPr>
            </w:pPr>
          </w:p>
          <w:p w:rsidR="00AE06A8" w:rsidRPr="00312AB5" w:rsidRDefault="00AE06A8" w:rsidP="004F59A2">
            <w:pPr>
              <w:keepNext/>
              <w:widowControl w:val="0"/>
              <w:spacing w:after="0" w:line="240" w:lineRule="auto"/>
              <w:jc w:val="center"/>
              <w:rPr>
                <w:rFonts w:ascii="Times New Roman" w:eastAsia="Batang" w:hAnsi="Times New Roman" w:cs="Times New Roman"/>
                <w:i/>
                <w:iCs/>
                <w:color w:val="000000" w:themeColor="text1"/>
                <w:sz w:val="26"/>
                <w:szCs w:val="28"/>
                <w:lang w:val="nl-NL" w:eastAsia="ko-KR"/>
              </w:rPr>
            </w:pPr>
            <w:r w:rsidRPr="00312AB5">
              <w:rPr>
                <w:rFonts w:ascii="Times New Roman" w:eastAsia="Batang" w:hAnsi="Times New Roman" w:cs="Times New Roman"/>
                <w:i/>
                <w:iCs/>
                <w:color w:val="000000" w:themeColor="text1"/>
                <w:sz w:val="26"/>
                <w:szCs w:val="28"/>
                <w:lang w:val="nl-NL" w:eastAsia="ko-KR"/>
              </w:rPr>
              <w:t>Hà Nội, ngày ... tháng... năm 201...</w:t>
            </w:r>
          </w:p>
          <w:p w:rsidR="00AE06A8" w:rsidRPr="00312AB5" w:rsidRDefault="00AE06A8" w:rsidP="004F59A2">
            <w:pPr>
              <w:keepNext/>
              <w:widowControl w:val="0"/>
              <w:spacing w:after="0" w:line="240" w:lineRule="auto"/>
              <w:jc w:val="both"/>
              <w:rPr>
                <w:rFonts w:ascii="Arial" w:eastAsia="Batang" w:hAnsi="Arial" w:cs="Arial"/>
                <w:color w:val="000000" w:themeColor="text1"/>
                <w:sz w:val="28"/>
                <w:szCs w:val="28"/>
                <w:lang w:val="nl-NL" w:eastAsia="ko-KR"/>
              </w:rPr>
            </w:pPr>
          </w:p>
        </w:tc>
      </w:tr>
      <w:tr w:rsidR="00566405" w:rsidRPr="00312AB5" w:rsidTr="003305F7">
        <w:tc>
          <w:tcPr>
            <w:tcW w:w="9464" w:type="dxa"/>
            <w:gridSpan w:val="2"/>
          </w:tcPr>
          <w:p w:rsidR="00AE06A8" w:rsidRPr="00312AB5" w:rsidRDefault="00AE06A8" w:rsidP="004F59A2">
            <w:pPr>
              <w:keepNext/>
              <w:widowControl w:val="0"/>
              <w:tabs>
                <w:tab w:val="center" w:pos="4643"/>
                <w:tab w:val="left" w:pos="5775"/>
              </w:tabs>
              <w:spacing w:after="0" w:line="240" w:lineRule="auto"/>
              <w:jc w:val="center"/>
              <w:rPr>
                <w:rFonts w:ascii="Times New Roman" w:eastAsia="Batang" w:hAnsi="Times New Roman" w:cs="Times New Roman"/>
                <w:bCs/>
                <w:color w:val="000000" w:themeColor="text1"/>
                <w:sz w:val="28"/>
                <w:szCs w:val="28"/>
                <w:lang w:val="nl-NL" w:eastAsia="ko-KR"/>
              </w:rPr>
            </w:pPr>
          </w:p>
          <w:p w:rsidR="00AE06A8" w:rsidRPr="00312AB5" w:rsidRDefault="00AE06A8" w:rsidP="004F59A2">
            <w:pPr>
              <w:keepNext/>
              <w:widowControl w:val="0"/>
              <w:tabs>
                <w:tab w:val="center" w:pos="4643"/>
                <w:tab w:val="left" w:pos="5775"/>
              </w:tabs>
              <w:spacing w:after="0" w:line="240" w:lineRule="auto"/>
              <w:jc w:val="center"/>
              <w:rPr>
                <w:rFonts w:ascii="Times New Roman" w:eastAsia="Batang" w:hAnsi="Times New Roman" w:cs="Times New Roman"/>
                <w:b/>
                <w:bCs/>
                <w:color w:val="000000" w:themeColor="text1"/>
                <w:sz w:val="28"/>
                <w:szCs w:val="28"/>
                <w:lang w:val="nl-NL" w:eastAsia="ko-KR"/>
              </w:rPr>
            </w:pPr>
            <w:r w:rsidRPr="00312AB5">
              <w:rPr>
                <w:rFonts w:ascii="Times New Roman" w:eastAsia="Batang" w:hAnsi="Times New Roman" w:cs="Times New Roman"/>
                <w:b/>
                <w:bCs/>
                <w:color w:val="000000" w:themeColor="text1"/>
                <w:sz w:val="28"/>
                <w:szCs w:val="28"/>
                <w:lang w:val="nl-NL" w:eastAsia="ko-KR"/>
              </w:rPr>
              <w:t>QUỐC HỘI</w:t>
            </w:r>
          </w:p>
          <w:p w:rsidR="00AE06A8" w:rsidRPr="00312AB5" w:rsidRDefault="00AE06A8" w:rsidP="004F59A2">
            <w:pPr>
              <w:keepNext/>
              <w:widowControl w:val="0"/>
              <w:spacing w:after="0" w:line="240" w:lineRule="auto"/>
              <w:jc w:val="center"/>
              <w:rPr>
                <w:rFonts w:ascii="Times New Roman" w:eastAsia="Batang" w:hAnsi="Times New Roman" w:cs="Times New Roman"/>
                <w:b/>
                <w:bCs/>
                <w:color w:val="000000" w:themeColor="text1"/>
                <w:sz w:val="28"/>
                <w:szCs w:val="28"/>
                <w:lang w:val="nl-NL" w:eastAsia="ko-KR"/>
              </w:rPr>
            </w:pPr>
            <w:r w:rsidRPr="00312AB5">
              <w:rPr>
                <w:rFonts w:ascii="Times New Roman" w:eastAsia="Batang" w:hAnsi="Times New Roman" w:cs="Times New Roman"/>
                <w:b/>
                <w:bCs/>
                <w:color w:val="000000" w:themeColor="text1"/>
                <w:sz w:val="28"/>
                <w:szCs w:val="28"/>
                <w:lang w:val="nl-NL" w:eastAsia="ko-KR"/>
              </w:rPr>
              <w:t>NƯỚC CỘNG HOÀ XÃ HỘI CHỦ NGHĨA VIỆT NAM</w:t>
            </w:r>
          </w:p>
          <w:p w:rsidR="00AE06A8" w:rsidRPr="00312AB5" w:rsidRDefault="00AE06A8" w:rsidP="004F59A2">
            <w:pPr>
              <w:keepNext/>
              <w:widowControl w:val="0"/>
              <w:spacing w:after="0" w:line="240" w:lineRule="auto"/>
              <w:jc w:val="center"/>
              <w:rPr>
                <w:rFonts w:ascii="Times New Roman" w:eastAsia="Batang" w:hAnsi="Times New Roman" w:cs="Times New Roman"/>
                <w:bCs/>
                <w:color w:val="000000" w:themeColor="text1"/>
                <w:sz w:val="28"/>
                <w:szCs w:val="28"/>
                <w:lang w:val="nl-NL" w:eastAsia="ko-KR"/>
              </w:rPr>
            </w:pPr>
            <w:r w:rsidRPr="00312AB5">
              <w:rPr>
                <w:rFonts w:ascii="Times New Roman" w:eastAsia="Batang" w:hAnsi="Times New Roman" w:cs="Times New Roman"/>
                <w:bCs/>
                <w:color w:val="000000" w:themeColor="text1"/>
                <w:sz w:val="28"/>
                <w:szCs w:val="28"/>
                <w:lang w:val="nl-NL" w:eastAsia="ko-KR"/>
              </w:rPr>
              <w:t>Khoá ...,</w:t>
            </w:r>
            <w:r w:rsidR="007B72F5">
              <w:rPr>
                <w:rFonts w:ascii="Times New Roman" w:eastAsia="Batang" w:hAnsi="Times New Roman" w:cs="Times New Roman"/>
                <w:bCs/>
                <w:color w:val="000000" w:themeColor="text1"/>
                <w:sz w:val="28"/>
                <w:szCs w:val="28"/>
                <w:lang w:val="nl-NL" w:eastAsia="ko-KR"/>
              </w:rPr>
              <w:t xml:space="preserve"> </w:t>
            </w:r>
            <w:r w:rsidRPr="00312AB5">
              <w:rPr>
                <w:rFonts w:ascii="Times New Roman" w:eastAsia="Batang" w:hAnsi="Times New Roman" w:cs="Times New Roman"/>
                <w:bCs/>
                <w:color w:val="000000" w:themeColor="text1"/>
                <w:sz w:val="28"/>
                <w:szCs w:val="28"/>
                <w:lang w:val="nl-NL" w:eastAsia="ko-KR"/>
              </w:rPr>
              <w:t>kỳ họp thứ ...</w:t>
            </w:r>
          </w:p>
          <w:p w:rsidR="00AE06A8" w:rsidRPr="00312AB5" w:rsidRDefault="00AE06A8" w:rsidP="004F59A2">
            <w:pPr>
              <w:keepNext/>
              <w:widowControl w:val="0"/>
              <w:shd w:val="clear" w:color="auto" w:fill="F9FAFC"/>
              <w:spacing w:after="0" w:line="240" w:lineRule="auto"/>
              <w:jc w:val="center"/>
              <w:rPr>
                <w:rFonts w:ascii="Times New Roman" w:eastAsia="Batang" w:hAnsi="Times New Roman" w:cs="Times New Roman"/>
                <w:b/>
                <w:bCs/>
                <w:color w:val="000000" w:themeColor="text1"/>
                <w:sz w:val="28"/>
                <w:szCs w:val="28"/>
                <w:lang w:val="nl-NL" w:eastAsia="ko-KR"/>
              </w:rPr>
            </w:pPr>
          </w:p>
          <w:p w:rsidR="00AE06A8" w:rsidRPr="00312AB5" w:rsidRDefault="00AE06A8" w:rsidP="004F59A2">
            <w:pPr>
              <w:keepNext/>
              <w:widowControl w:val="0"/>
              <w:shd w:val="clear" w:color="auto" w:fill="F9FAFC"/>
              <w:spacing w:after="0" w:line="240" w:lineRule="auto"/>
              <w:jc w:val="center"/>
              <w:rPr>
                <w:rFonts w:ascii="Times New Roman" w:eastAsia="Batang" w:hAnsi="Times New Roman" w:cs="Times New Roman"/>
                <w:b/>
                <w:bCs/>
                <w:color w:val="000000" w:themeColor="text1"/>
                <w:sz w:val="28"/>
                <w:szCs w:val="28"/>
                <w:lang w:val="nl-NL" w:eastAsia="ko-KR"/>
              </w:rPr>
            </w:pPr>
            <w:r w:rsidRPr="00312AB5">
              <w:rPr>
                <w:rFonts w:ascii="Times New Roman" w:eastAsia="Batang" w:hAnsi="Times New Roman" w:cs="Times New Roman"/>
                <w:b/>
                <w:bCs/>
                <w:color w:val="000000" w:themeColor="text1"/>
                <w:sz w:val="28"/>
                <w:szCs w:val="28"/>
                <w:lang w:val="nl-NL" w:eastAsia="ko-KR"/>
              </w:rPr>
              <w:t>LUẬT</w:t>
            </w:r>
          </w:p>
          <w:p w:rsidR="00AE06A8" w:rsidRPr="00312AB5" w:rsidRDefault="00AE06A8" w:rsidP="004F59A2">
            <w:pPr>
              <w:keepNext/>
              <w:widowControl w:val="0"/>
              <w:shd w:val="clear" w:color="auto" w:fill="F9FAFC"/>
              <w:spacing w:after="0" w:line="240" w:lineRule="auto"/>
              <w:jc w:val="center"/>
              <w:rPr>
                <w:rFonts w:ascii="Times New Roman" w:eastAsia="Batang" w:hAnsi="Times New Roman" w:cs="Times New Roman"/>
                <w:b/>
                <w:bCs/>
                <w:iCs/>
                <w:color w:val="000000" w:themeColor="text1"/>
                <w:sz w:val="28"/>
                <w:szCs w:val="28"/>
                <w:lang w:val="nl-NL" w:eastAsia="ko-KR"/>
              </w:rPr>
            </w:pPr>
            <w:r w:rsidRPr="00312AB5">
              <w:rPr>
                <w:rFonts w:ascii="Times New Roman" w:eastAsia="Batang" w:hAnsi="Times New Roman" w:cs="Times New Roman"/>
                <w:b/>
                <w:bCs/>
                <w:iCs/>
                <w:color w:val="000000" w:themeColor="text1"/>
                <w:sz w:val="28"/>
                <w:szCs w:val="28"/>
                <w:lang w:val="nl-NL" w:eastAsia="ko-KR"/>
              </w:rPr>
              <w:t>Sửa đổi, bổ sung một số điều của Luật Kiểm toán nhà nước năm 2015</w:t>
            </w:r>
          </w:p>
          <w:p w:rsidR="00AE06A8" w:rsidRPr="00312AB5" w:rsidRDefault="005676F9" w:rsidP="004F59A2">
            <w:pPr>
              <w:keepNext/>
              <w:widowControl w:val="0"/>
              <w:shd w:val="clear" w:color="auto" w:fill="F9FAFC"/>
              <w:spacing w:after="0" w:line="240" w:lineRule="auto"/>
              <w:jc w:val="center"/>
              <w:rPr>
                <w:rFonts w:ascii="Times New Roman" w:eastAsia="Batang" w:hAnsi="Times New Roman" w:cs="Times New Roman"/>
                <w:b/>
                <w:bCs/>
                <w:color w:val="000000" w:themeColor="text1"/>
                <w:sz w:val="28"/>
                <w:szCs w:val="28"/>
                <w:lang w:val="nl-NL" w:eastAsia="ko-KR"/>
              </w:rPr>
            </w:pPr>
            <w:r>
              <w:rPr>
                <w:rFonts w:ascii="Times New Roman" w:eastAsia="Batang" w:hAnsi="Times New Roman" w:cs="Times New Roman"/>
                <w:b/>
                <w:bCs/>
                <w:i/>
                <w:iCs/>
                <w:noProof/>
                <w:color w:val="000000" w:themeColor="text1"/>
                <w:sz w:val="28"/>
                <w:szCs w:val="28"/>
              </w:rPr>
              <w:pict>
                <v:line id="Straight Connector 1" o:spid="_x0000_s1027" style="position:absolute;left:0;text-align:left;z-index:251659264;visibility:visible" from="153.1pt,2.85pt" to="297.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"/>
              </w:pict>
            </w:r>
          </w:p>
        </w:tc>
      </w:tr>
    </w:tbl>
    <w:p w:rsidR="00987A7F" w:rsidRDefault="00987A7F" w:rsidP="004F59A2">
      <w:pPr>
        <w:keepNext/>
        <w:widowControl w:val="0"/>
        <w:spacing w:after="0" w:line="240" w:lineRule="auto"/>
        <w:ind w:firstLine="540"/>
        <w:jc w:val="both"/>
        <w:rPr>
          <w:rFonts w:ascii="Times New Roman" w:eastAsia="Batang" w:hAnsi="Times New Roman" w:cs="Times New Roman"/>
          <w:color w:val="000000" w:themeColor="text1"/>
          <w:sz w:val="28"/>
          <w:szCs w:val="28"/>
          <w:lang w:val="nl-NL" w:eastAsia="ko-KR"/>
        </w:rPr>
      </w:pPr>
    </w:p>
    <w:p w:rsidR="00AE06A8" w:rsidRPr="00312AB5" w:rsidRDefault="00AE06A8" w:rsidP="004F59A2">
      <w:pPr>
        <w:keepNext/>
        <w:widowControl w:val="0"/>
        <w:spacing w:after="0" w:line="240" w:lineRule="auto"/>
        <w:ind w:firstLine="540"/>
        <w:jc w:val="both"/>
        <w:rPr>
          <w:rFonts w:ascii="Times New Roman" w:eastAsia="Batang" w:hAnsi="Times New Roman" w:cs="Times New Roman"/>
          <w:color w:val="000000" w:themeColor="text1"/>
          <w:sz w:val="28"/>
          <w:szCs w:val="28"/>
          <w:lang w:val="nl-NL" w:eastAsia="ko-KR"/>
        </w:rPr>
      </w:pPr>
      <w:r w:rsidRPr="00312AB5">
        <w:rPr>
          <w:rFonts w:ascii="Times New Roman" w:eastAsia="Batang" w:hAnsi="Times New Roman" w:cs="Times New Roman"/>
          <w:color w:val="000000" w:themeColor="text1"/>
          <w:sz w:val="28"/>
          <w:szCs w:val="28"/>
          <w:lang w:val="nl-NL" w:eastAsia="ko-KR"/>
        </w:rPr>
        <w:t xml:space="preserve">Căn cứ Hiến pháp nước Cộng hòa xã hội chủ nghĩa Việt Nam; </w:t>
      </w:r>
    </w:p>
    <w:p w:rsidR="00AE06A8" w:rsidRPr="00312AB5" w:rsidRDefault="00AE06A8" w:rsidP="004F59A2">
      <w:pPr>
        <w:keepNext/>
        <w:widowControl w:val="0"/>
        <w:spacing w:after="0" w:line="240" w:lineRule="auto"/>
        <w:ind w:firstLine="540"/>
        <w:jc w:val="both"/>
        <w:rPr>
          <w:rFonts w:ascii="Times New Roman" w:eastAsia="Batang" w:hAnsi="Times New Roman" w:cs="Times New Roman"/>
          <w:color w:val="000000" w:themeColor="text1"/>
          <w:sz w:val="28"/>
          <w:szCs w:val="28"/>
          <w:lang w:val="nl-NL" w:eastAsia="ko-KR"/>
        </w:rPr>
      </w:pPr>
      <w:r w:rsidRPr="00312AB5">
        <w:rPr>
          <w:rFonts w:ascii="Times New Roman" w:eastAsia="Batang" w:hAnsi="Times New Roman" w:cs="Times New Roman"/>
          <w:color w:val="000000" w:themeColor="text1"/>
          <w:sz w:val="28"/>
          <w:szCs w:val="28"/>
          <w:lang w:val="nl-NL" w:eastAsia="ko-KR"/>
        </w:rPr>
        <w:t>Quốc hội ban hành Luật sửa đổi, bổ sung một số điều của Luật Kiểm toán nhà nước số 81/2015/QH13 ngày 24 tháng 6 năm 2015,</w:t>
      </w:r>
    </w:p>
    <w:p w:rsidR="00AE06A8" w:rsidRPr="00312AB5" w:rsidRDefault="00AE06A8" w:rsidP="004F59A2">
      <w:pPr>
        <w:keepNext/>
        <w:widowControl w:val="0"/>
        <w:spacing w:after="0" w:line="240" w:lineRule="auto"/>
        <w:ind w:firstLine="540"/>
        <w:jc w:val="both"/>
        <w:rPr>
          <w:rFonts w:ascii="Times New Roman" w:eastAsia="Batang" w:hAnsi="Times New Roman" w:cs="Times New Roman"/>
          <w:b/>
          <w:color w:val="000000" w:themeColor="text1"/>
          <w:sz w:val="28"/>
          <w:szCs w:val="28"/>
          <w:lang w:val="nl-NL" w:eastAsia="ko-KR"/>
        </w:rPr>
      </w:pPr>
      <w:r w:rsidRPr="00312AB5">
        <w:rPr>
          <w:rFonts w:ascii="Times New Roman" w:eastAsia="Batang" w:hAnsi="Times New Roman" w:cs="Times New Roman"/>
          <w:b/>
          <w:color w:val="000000" w:themeColor="text1"/>
          <w:sz w:val="28"/>
          <w:szCs w:val="28"/>
          <w:lang w:val="nl-NL" w:eastAsia="ko-KR"/>
        </w:rPr>
        <w:t>Điều 1.</w:t>
      </w:r>
    </w:p>
    <w:p w:rsidR="00AE06A8" w:rsidRPr="00312AB5" w:rsidRDefault="00AE06A8" w:rsidP="004F59A2">
      <w:pPr>
        <w:keepNext/>
        <w:widowControl w:val="0"/>
        <w:spacing w:after="0" w:line="240" w:lineRule="auto"/>
        <w:ind w:firstLine="540"/>
        <w:jc w:val="both"/>
        <w:rPr>
          <w:rFonts w:ascii="Times New Roman" w:eastAsia="Batang" w:hAnsi="Times New Roman" w:cs="Times New Roman"/>
          <w:color w:val="000000" w:themeColor="text1"/>
          <w:sz w:val="28"/>
          <w:szCs w:val="28"/>
          <w:lang w:val="nl-NL" w:eastAsia="ko-KR"/>
        </w:rPr>
      </w:pPr>
      <w:r w:rsidRPr="00312AB5">
        <w:rPr>
          <w:rFonts w:ascii="Times New Roman" w:eastAsia="Batang" w:hAnsi="Times New Roman" w:cs="Times New Roman"/>
          <w:color w:val="000000" w:themeColor="text1"/>
          <w:sz w:val="28"/>
          <w:szCs w:val="28"/>
          <w:lang w:val="nl-NL" w:eastAsia="ko-KR"/>
        </w:rPr>
        <w:t>Sửa đổi, bổ sung một số điều của Luật Kiểm toán nhà nước</w:t>
      </w:r>
      <w:r w:rsidR="00076D8F" w:rsidRPr="00312AB5">
        <w:rPr>
          <w:rFonts w:ascii="Times New Roman" w:eastAsia="Batang" w:hAnsi="Times New Roman" w:cs="Times New Roman"/>
          <w:color w:val="000000" w:themeColor="text1"/>
          <w:sz w:val="28"/>
          <w:szCs w:val="28"/>
          <w:lang w:val="nl-NL" w:eastAsia="ko-KR"/>
        </w:rPr>
        <w:t xml:space="preserve"> năm 2015</w:t>
      </w:r>
      <w:r w:rsidRPr="00312AB5">
        <w:rPr>
          <w:rFonts w:ascii="Times New Roman" w:eastAsia="Batang" w:hAnsi="Times New Roman" w:cs="Times New Roman"/>
          <w:color w:val="000000" w:themeColor="text1"/>
          <w:sz w:val="28"/>
          <w:szCs w:val="28"/>
          <w:lang w:val="nl-NL" w:eastAsia="ko-KR"/>
        </w:rPr>
        <w:t>:</w:t>
      </w:r>
    </w:p>
    <w:p w:rsidR="00745C9C" w:rsidRPr="00312AB5" w:rsidRDefault="00745C9C" w:rsidP="004F59A2">
      <w:pPr>
        <w:keepNext/>
        <w:widowControl w:val="0"/>
        <w:spacing w:after="0" w:line="240" w:lineRule="auto"/>
        <w:ind w:firstLine="540"/>
        <w:jc w:val="both"/>
        <w:rPr>
          <w:rFonts w:ascii="Times New Roman" w:eastAsia="Calibri" w:hAnsi="Times New Roman" w:cs="Times New Roman"/>
          <w:b/>
          <w:color w:val="000000" w:themeColor="text1"/>
          <w:sz w:val="28"/>
          <w:szCs w:val="28"/>
        </w:rPr>
      </w:pPr>
      <w:r w:rsidRPr="00312AB5">
        <w:rPr>
          <w:rFonts w:ascii="Times New Roman" w:eastAsia="Calibri" w:hAnsi="Times New Roman" w:cs="Times New Roman"/>
          <w:b/>
          <w:color w:val="000000" w:themeColor="text1"/>
          <w:sz w:val="28"/>
          <w:szCs w:val="28"/>
        </w:rPr>
        <w:t xml:space="preserve">1. Sửa đổi, bổ sung </w:t>
      </w:r>
      <w:r w:rsidR="00EB0961" w:rsidRPr="00EB0961">
        <w:rPr>
          <w:rFonts w:ascii="Times New Roman" w:eastAsia="Calibri" w:hAnsi="Times New Roman" w:cs="Times New Roman"/>
          <w:b/>
          <w:color w:val="FF0000"/>
          <w:sz w:val="28"/>
          <w:szCs w:val="28"/>
        </w:rPr>
        <w:t>điểm d</w:t>
      </w:r>
      <w:r w:rsidR="00EB0961">
        <w:rPr>
          <w:rFonts w:ascii="Times New Roman" w:eastAsia="Calibri" w:hAnsi="Times New Roman" w:cs="Times New Roman"/>
          <w:b/>
          <w:color w:val="000000" w:themeColor="text1"/>
          <w:sz w:val="28"/>
          <w:szCs w:val="28"/>
        </w:rPr>
        <w:t xml:space="preserve"> </w:t>
      </w:r>
      <w:r w:rsidRPr="00312AB5">
        <w:rPr>
          <w:rFonts w:ascii="Times New Roman" w:eastAsia="Calibri" w:hAnsi="Times New Roman" w:cs="Times New Roman"/>
          <w:b/>
          <w:color w:val="000000" w:themeColor="text1"/>
          <w:sz w:val="28"/>
          <w:szCs w:val="28"/>
        </w:rPr>
        <w:t>khoản 2 Điều 7 như sau:</w:t>
      </w:r>
    </w:p>
    <w:p w:rsidR="00745C9C" w:rsidRPr="00312AB5" w:rsidRDefault="00745C9C" w:rsidP="004F59A2">
      <w:pPr>
        <w:pStyle w:val="NormalWeb"/>
        <w:keepNext/>
        <w:widowControl w:val="0"/>
        <w:spacing w:before="0" w:beforeAutospacing="0" w:after="0" w:afterAutospacing="0"/>
        <w:ind w:firstLine="540"/>
        <w:jc w:val="both"/>
        <w:rPr>
          <w:i/>
          <w:color w:val="000000" w:themeColor="text1"/>
          <w:sz w:val="28"/>
          <w:szCs w:val="28"/>
        </w:rPr>
      </w:pPr>
      <w:r w:rsidRPr="00312AB5">
        <w:rPr>
          <w:i/>
          <w:color w:val="000000" w:themeColor="text1"/>
          <w:sz w:val="28"/>
          <w:szCs w:val="28"/>
        </w:rPr>
        <w:t>“</w:t>
      </w:r>
      <w:r w:rsidRPr="00312AB5">
        <w:rPr>
          <w:i/>
          <w:color w:val="000000" w:themeColor="text1"/>
          <w:sz w:val="28"/>
          <w:szCs w:val="28"/>
          <w:lang w:val="vi-VN"/>
        </w:rPr>
        <w:t>2. Báo cáo kiểm toán của Kiểm toán nhà nước là căn cứ để:</w:t>
      </w:r>
    </w:p>
    <w:p w:rsidR="00745C9C" w:rsidRPr="00312AB5" w:rsidRDefault="00745C9C" w:rsidP="004F59A2">
      <w:pPr>
        <w:keepNext/>
        <w:widowControl w:val="0"/>
        <w:spacing w:after="0" w:line="240" w:lineRule="auto"/>
        <w:ind w:firstLine="540"/>
        <w:jc w:val="both"/>
        <w:rPr>
          <w:rFonts w:ascii="Times New Roman" w:eastAsia="Times New Roman" w:hAnsi="Times New Roman" w:cs="Times New Roman"/>
          <w:b/>
          <w:i/>
          <w:color w:val="000000" w:themeColor="text1"/>
          <w:spacing w:val="-6"/>
          <w:sz w:val="28"/>
          <w:szCs w:val="28"/>
        </w:rPr>
      </w:pPr>
      <w:r w:rsidRPr="00312AB5">
        <w:rPr>
          <w:rFonts w:ascii="Times New Roman" w:eastAsia="Times New Roman" w:hAnsi="Times New Roman" w:cs="Times New Roman"/>
          <w:b/>
          <w:i/>
          <w:color w:val="000000" w:themeColor="text1"/>
          <w:spacing w:val="-6"/>
          <w:sz w:val="28"/>
          <w:szCs w:val="28"/>
          <w:lang w:val="vi-VN"/>
        </w:rPr>
        <w:t>d) C</w:t>
      </w:r>
      <w:r w:rsidRPr="00312AB5">
        <w:rPr>
          <w:rFonts w:ascii="Times New Roman" w:eastAsia="Times New Roman" w:hAnsi="Times New Roman" w:cs="Times New Roman" w:hint="eastAsia"/>
          <w:b/>
          <w:i/>
          <w:color w:val="000000" w:themeColor="text1"/>
          <w:spacing w:val="-6"/>
          <w:sz w:val="28"/>
          <w:szCs w:val="28"/>
          <w:lang w:val="vi-VN"/>
        </w:rPr>
        <w:t>ơ</w:t>
      </w:r>
      <w:r w:rsidRPr="00312AB5">
        <w:rPr>
          <w:rFonts w:ascii="Times New Roman" w:eastAsia="Times New Roman" w:hAnsi="Times New Roman" w:cs="Times New Roman"/>
          <w:b/>
          <w:i/>
          <w:color w:val="000000" w:themeColor="text1"/>
          <w:spacing w:val="-6"/>
          <w:sz w:val="28"/>
          <w:szCs w:val="28"/>
          <w:lang w:val="vi-VN"/>
        </w:rPr>
        <w:t xml:space="preserve"> quan, tổ chức, cá nhân </w:t>
      </w:r>
      <w:r w:rsidRPr="00312AB5">
        <w:rPr>
          <w:rFonts w:ascii="Times New Roman" w:eastAsia="Times New Roman" w:hAnsi="Times New Roman" w:cs="Times New Roman"/>
          <w:i/>
          <w:color w:val="000000" w:themeColor="text1"/>
          <w:spacing w:val="-6"/>
          <w:sz w:val="28"/>
          <w:szCs w:val="28"/>
          <w:lang w:val="vi-VN"/>
        </w:rPr>
        <w:t>thực hiện quyền khiếu nại</w:t>
      </w:r>
      <w:r w:rsidRPr="00312AB5">
        <w:rPr>
          <w:rFonts w:ascii="Times New Roman" w:eastAsia="Times New Roman" w:hAnsi="Times New Roman" w:cs="Times New Roman"/>
          <w:b/>
          <w:i/>
          <w:color w:val="000000" w:themeColor="text1"/>
          <w:spacing w:val="-6"/>
          <w:sz w:val="28"/>
          <w:szCs w:val="28"/>
          <w:lang w:val="vi-VN"/>
        </w:rPr>
        <w:t xml:space="preserve"> và giải quyết khiếu nại.</w:t>
      </w:r>
      <w:r w:rsidRPr="00312AB5">
        <w:rPr>
          <w:rFonts w:ascii="Times New Roman" w:eastAsia="Calibri" w:hAnsi="Times New Roman" w:cs="Times New Roman"/>
          <w:b/>
          <w:i/>
          <w:color w:val="000000" w:themeColor="text1"/>
          <w:sz w:val="28"/>
          <w:szCs w:val="28"/>
        </w:rPr>
        <w:t>”</w:t>
      </w:r>
    </w:p>
    <w:p w:rsidR="00ED2F94" w:rsidRPr="00312AB5" w:rsidRDefault="007868A3" w:rsidP="004F59A2">
      <w:pPr>
        <w:keepNext/>
        <w:widowControl w:val="0"/>
        <w:spacing w:after="0" w:line="240" w:lineRule="auto"/>
        <w:ind w:firstLine="540"/>
        <w:jc w:val="both"/>
        <w:rPr>
          <w:rFonts w:ascii="Times New Roman" w:eastAsia="Calibri" w:hAnsi="Times New Roman" w:cs="Times New Roman"/>
          <w:b/>
          <w:color w:val="000000" w:themeColor="text1"/>
          <w:sz w:val="28"/>
          <w:szCs w:val="28"/>
        </w:rPr>
      </w:pPr>
      <w:r w:rsidRPr="00312AB5">
        <w:rPr>
          <w:rFonts w:ascii="Times New Roman" w:eastAsia="Calibri" w:hAnsi="Times New Roman" w:cs="Times New Roman"/>
          <w:b/>
          <w:color w:val="000000" w:themeColor="text1"/>
          <w:sz w:val="28"/>
          <w:szCs w:val="28"/>
        </w:rPr>
        <w:t>2</w:t>
      </w:r>
      <w:r w:rsidR="000C45A1" w:rsidRPr="00312AB5">
        <w:rPr>
          <w:rFonts w:ascii="Times New Roman" w:eastAsia="Calibri" w:hAnsi="Times New Roman" w:cs="Times New Roman"/>
          <w:b/>
          <w:color w:val="000000" w:themeColor="text1"/>
          <w:sz w:val="28"/>
          <w:szCs w:val="28"/>
        </w:rPr>
        <w:t xml:space="preserve">. </w:t>
      </w:r>
      <w:r w:rsidR="00065BB2" w:rsidRPr="00312AB5">
        <w:rPr>
          <w:rFonts w:ascii="Times New Roman" w:eastAsia="Calibri" w:hAnsi="Times New Roman" w:cs="Times New Roman"/>
          <w:b/>
          <w:color w:val="000000" w:themeColor="text1"/>
          <w:sz w:val="28"/>
          <w:szCs w:val="28"/>
        </w:rPr>
        <w:t>B</w:t>
      </w:r>
      <w:r w:rsidR="00ED2F94" w:rsidRPr="00312AB5">
        <w:rPr>
          <w:rFonts w:ascii="Times New Roman" w:eastAsia="Calibri" w:hAnsi="Times New Roman" w:cs="Times New Roman"/>
          <w:b/>
          <w:color w:val="000000" w:themeColor="text1"/>
          <w:sz w:val="28"/>
          <w:szCs w:val="28"/>
        </w:rPr>
        <w:t xml:space="preserve">ổ sung </w:t>
      </w:r>
      <w:r w:rsidR="00836377" w:rsidRPr="00312AB5">
        <w:rPr>
          <w:rFonts w:ascii="Times New Roman" w:eastAsia="Calibri" w:hAnsi="Times New Roman" w:cs="Times New Roman"/>
          <w:b/>
          <w:color w:val="000000" w:themeColor="text1"/>
          <w:sz w:val="28"/>
          <w:szCs w:val="28"/>
        </w:rPr>
        <w:t>khoản 6</w:t>
      </w:r>
      <w:r w:rsidR="00836377" w:rsidRPr="00312AB5">
        <w:rPr>
          <w:rFonts w:ascii="Times New Roman" w:eastAsia="Calibri" w:hAnsi="Times New Roman" w:cs="Times New Roman"/>
          <w:b/>
          <w:color w:val="000000" w:themeColor="text1"/>
          <w:sz w:val="28"/>
          <w:szCs w:val="28"/>
          <w:vertAlign w:val="superscript"/>
        </w:rPr>
        <w:t>a</w:t>
      </w:r>
      <w:r w:rsidR="00077002" w:rsidRPr="00312AB5">
        <w:rPr>
          <w:rFonts w:ascii="Times New Roman" w:eastAsia="Calibri" w:hAnsi="Times New Roman" w:cs="Times New Roman"/>
          <w:b/>
          <w:color w:val="000000" w:themeColor="text1"/>
          <w:sz w:val="28"/>
          <w:szCs w:val="28"/>
          <w:vertAlign w:val="superscript"/>
        </w:rPr>
        <w:t xml:space="preserve"> </w:t>
      </w:r>
      <w:r w:rsidR="009E6535" w:rsidRPr="00312AB5">
        <w:rPr>
          <w:rFonts w:ascii="Times New Roman" w:eastAsia="Calibri" w:hAnsi="Times New Roman" w:cs="Times New Roman"/>
          <w:b/>
          <w:color w:val="000000" w:themeColor="text1"/>
          <w:sz w:val="28"/>
          <w:szCs w:val="28"/>
        </w:rPr>
        <w:t>Điều 10 như sau:</w:t>
      </w:r>
    </w:p>
    <w:p w:rsidR="009568EB" w:rsidRPr="00312AB5" w:rsidRDefault="00372AA3" w:rsidP="004F59A2">
      <w:pPr>
        <w:keepNext/>
        <w:widowControl w:val="0"/>
        <w:spacing w:after="0" w:line="240" w:lineRule="auto"/>
        <w:ind w:firstLine="540"/>
        <w:jc w:val="both"/>
        <w:rPr>
          <w:rFonts w:ascii="Times New Roman" w:eastAsia="Calibri" w:hAnsi="Times New Roman" w:cs="Times New Roman"/>
          <w:b/>
          <w:i/>
          <w:color w:val="000000" w:themeColor="text1"/>
          <w:sz w:val="28"/>
          <w:szCs w:val="28"/>
        </w:rPr>
      </w:pPr>
      <w:r w:rsidRPr="00312AB5">
        <w:rPr>
          <w:rFonts w:ascii="Times New Roman" w:eastAsia="Calibri" w:hAnsi="Times New Roman" w:cs="Times New Roman"/>
          <w:b/>
          <w:i/>
          <w:color w:val="000000" w:themeColor="text1"/>
          <w:sz w:val="28"/>
          <w:szCs w:val="28"/>
        </w:rPr>
        <w:t>“</w:t>
      </w:r>
      <w:r w:rsidR="00D52318" w:rsidRPr="00312AB5">
        <w:rPr>
          <w:rFonts w:ascii="Times New Roman" w:eastAsia="Calibri" w:hAnsi="Times New Roman" w:cs="Times New Roman"/>
          <w:b/>
          <w:i/>
          <w:color w:val="000000" w:themeColor="text1"/>
          <w:sz w:val="28"/>
          <w:szCs w:val="28"/>
        </w:rPr>
        <w:t>6</w:t>
      </w:r>
      <w:r w:rsidR="00D52318" w:rsidRPr="00312AB5">
        <w:rPr>
          <w:rFonts w:ascii="Times New Roman" w:eastAsia="Calibri" w:hAnsi="Times New Roman" w:cs="Times New Roman"/>
          <w:b/>
          <w:i/>
          <w:color w:val="000000" w:themeColor="text1"/>
          <w:sz w:val="28"/>
          <w:szCs w:val="28"/>
          <w:vertAlign w:val="superscript"/>
        </w:rPr>
        <w:t>a</w:t>
      </w:r>
      <w:r w:rsidR="00D52318" w:rsidRPr="00312AB5">
        <w:rPr>
          <w:rFonts w:ascii="Times New Roman" w:eastAsia="Calibri" w:hAnsi="Times New Roman" w:cs="Times New Roman"/>
          <w:b/>
          <w:i/>
          <w:color w:val="000000" w:themeColor="text1"/>
          <w:sz w:val="28"/>
          <w:szCs w:val="28"/>
        </w:rPr>
        <w:t>.</w:t>
      </w:r>
      <w:r w:rsidR="0073267D" w:rsidRPr="00312AB5">
        <w:rPr>
          <w:rFonts w:ascii="Times New Roman" w:eastAsia="Calibri" w:hAnsi="Times New Roman" w:cs="Times New Roman"/>
          <w:b/>
          <w:color w:val="000000" w:themeColor="text1"/>
          <w:sz w:val="28"/>
          <w:szCs w:val="28"/>
        </w:rPr>
        <w:t xml:space="preserve"> </w:t>
      </w:r>
      <w:r w:rsidR="009568EB" w:rsidRPr="00312AB5">
        <w:rPr>
          <w:rFonts w:ascii="Times New Roman" w:eastAsia="Calibri" w:hAnsi="Times New Roman" w:cs="Times New Roman"/>
          <w:b/>
          <w:i/>
          <w:color w:val="000000" w:themeColor="text1"/>
          <w:sz w:val="28"/>
          <w:szCs w:val="28"/>
        </w:rPr>
        <w:t xml:space="preserve">Thực hiện giám định tài chính, tài sản đối với những vấn đề liên quan </w:t>
      </w:r>
      <w:proofErr w:type="gramStart"/>
      <w:r w:rsidR="009568EB" w:rsidRPr="00312AB5">
        <w:rPr>
          <w:rFonts w:ascii="Times New Roman" w:eastAsia="Calibri" w:hAnsi="Times New Roman" w:cs="Times New Roman"/>
          <w:b/>
          <w:i/>
          <w:color w:val="000000" w:themeColor="text1"/>
          <w:sz w:val="28"/>
          <w:szCs w:val="28"/>
        </w:rPr>
        <w:t>theo</w:t>
      </w:r>
      <w:proofErr w:type="gramEnd"/>
      <w:r w:rsidR="009568EB" w:rsidRPr="00312AB5">
        <w:rPr>
          <w:rFonts w:ascii="Times New Roman" w:eastAsia="Calibri" w:hAnsi="Times New Roman" w:cs="Times New Roman"/>
          <w:b/>
          <w:i/>
          <w:color w:val="000000" w:themeColor="text1"/>
          <w:sz w:val="28"/>
          <w:szCs w:val="28"/>
        </w:rPr>
        <w:t xml:space="preserve"> </w:t>
      </w:r>
      <w:r w:rsidR="007868A3" w:rsidRPr="00312AB5">
        <w:rPr>
          <w:rFonts w:ascii="Times New Roman" w:eastAsia="Calibri" w:hAnsi="Times New Roman" w:cs="Times New Roman"/>
          <w:b/>
          <w:i/>
          <w:color w:val="000000" w:themeColor="text1"/>
          <w:sz w:val="28"/>
          <w:szCs w:val="28"/>
        </w:rPr>
        <w:t>đề nghị</w:t>
      </w:r>
      <w:r w:rsidR="003D7771" w:rsidRPr="00312AB5">
        <w:rPr>
          <w:rFonts w:ascii="Times New Roman" w:eastAsia="Calibri" w:hAnsi="Times New Roman" w:cs="Times New Roman"/>
          <w:b/>
          <w:i/>
          <w:color w:val="000000" w:themeColor="text1"/>
          <w:sz w:val="28"/>
          <w:szCs w:val="28"/>
        </w:rPr>
        <w:t xml:space="preserve"> của cơ quan tố tụng</w:t>
      </w:r>
      <w:r w:rsidR="00A37F3B" w:rsidRPr="00312AB5">
        <w:rPr>
          <w:rFonts w:ascii="Times New Roman" w:eastAsia="Calibri" w:hAnsi="Times New Roman" w:cs="Times New Roman"/>
          <w:b/>
          <w:i/>
          <w:color w:val="000000" w:themeColor="text1"/>
          <w:sz w:val="28"/>
          <w:szCs w:val="28"/>
        </w:rPr>
        <w:t>; thực hiện nhiệm vụ phòng, chống tham nhũng theo quy định của pháp luật về phòng, chống tham nhũng</w:t>
      </w:r>
      <w:r w:rsidR="00837986" w:rsidRPr="00312AB5">
        <w:rPr>
          <w:rFonts w:ascii="Times New Roman" w:eastAsia="Calibri" w:hAnsi="Times New Roman" w:cs="Times New Roman"/>
          <w:b/>
          <w:i/>
          <w:color w:val="000000" w:themeColor="text1"/>
          <w:sz w:val="28"/>
          <w:szCs w:val="28"/>
        </w:rPr>
        <w:t>.</w:t>
      </w:r>
      <w:r w:rsidR="00E45921" w:rsidRPr="00312AB5">
        <w:rPr>
          <w:rFonts w:ascii="Times New Roman" w:eastAsia="Calibri" w:hAnsi="Times New Roman" w:cs="Times New Roman"/>
          <w:b/>
          <w:i/>
          <w:color w:val="000000" w:themeColor="text1"/>
          <w:sz w:val="28"/>
          <w:szCs w:val="28"/>
        </w:rPr>
        <w:t>”</w:t>
      </w:r>
    </w:p>
    <w:p w:rsidR="0028255F" w:rsidRPr="00312AB5" w:rsidRDefault="00AA4BD2" w:rsidP="004F59A2">
      <w:pPr>
        <w:keepNext/>
        <w:widowControl w:val="0"/>
        <w:spacing w:after="0" w:line="240" w:lineRule="auto"/>
        <w:ind w:firstLine="540"/>
        <w:jc w:val="both"/>
        <w:rPr>
          <w:rFonts w:ascii="Times New Roman" w:eastAsia="Calibri" w:hAnsi="Times New Roman" w:cs="Times New Roman"/>
          <w:b/>
          <w:color w:val="000000" w:themeColor="text1"/>
          <w:sz w:val="28"/>
          <w:szCs w:val="28"/>
        </w:rPr>
      </w:pPr>
      <w:r w:rsidRPr="00312AB5">
        <w:rPr>
          <w:rFonts w:ascii="Times New Roman" w:eastAsia="Calibri" w:hAnsi="Times New Roman" w:cs="Times New Roman"/>
          <w:b/>
          <w:color w:val="000000" w:themeColor="text1"/>
          <w:sz w:val="28"/>
          <w:szCs w:val="28"/>
        </w:rPr>
        <w:t>3</w:t>
      </w:r>
      <w:r w:rsidR="00355AF1" w:rsidRPr="00312AB5">
        <w:rPr>
          <w:rFonts w:ascii="Times New Roman" w:eastAsia="Calibri" w:hAnsi="Times New Roman" w:cs="Times New Roman"/>
          <w:b/>
          <w:color w:val="000000" w:themeColor="text1"/>
          <w:sz w:val="28"/>
          <w:szCs w:val="28"/>
        </w:rPr>
        <w:t>.</w:t>
      </w:r>
      <w:r w:rsidR="00077A36" w:rsidRPr="00312AB5">
        <w:rPr>
          <w:rFonts w:ascii="Times New Roman" w:eastAsia="Calibri" w:hAnsi="Times New Roman" w:cs="Times New Roman"/>
          <w:b/>
          <w:color w:val="000000" w:themeColor="text1"/>
          <w:sz w:val="28"/>
          <w:szCs w:val="28"/>
        </w:rPr>
        <w:t xml:space="preserve"> </w:t>
      </w:r>
      <w:r w:rsidR="0051036C" w:rsidRPr="00312AB5">
        <w:rPr>
          <w:rFonts w:ascii="Times New Roman" w:eastAsia="Calibri" w:hAnsi="Times New Roman" w:cs="Times New Roman"/>
          <w:b/>
          <w:color w:val="000000" w:themeColor="text1"/>
          <w:sz w:val="28"/>
          <w:szCs w:val="28"/>
        </w:rPr>
        <w:t>Sửa đổi, b</w:t>
      </w:r>
      <w:r w:rsidR="009568EB" w:rsidRPr="00312AB5">
        <w:rPr>
          <w:rFonts w:ascii="Times New Roman" w:eastAsia="Calibri" w:hAnsi="Times New Roman" w:cs="Times New Roman"/>
          <w:b/>
          <w:color w:val="000000" w:themeColor="text1"/>
          <w:sz w:val="28"/>
          <w:szCs w:val="28"/>
        </w:rPr>
        <w:t xml:space="preserve">ổ sung </w:t>
      </w:r>
      <w:r w:rsidR="0051036C" w:rsidRPr="00312AB5">
        <w:rPr>
          <w:rFonts w:ascii="Times New Roman" w:eastAsia="Times New Roman" w:hAnsi="Times New Roman" w:cs="Times New Roman"/>
          <w:b/>
          <w:bCs/>
          <w:color w:val="000000" w:themeColor="text1"/>
          <w:sz w:val="28"/>
          <w:szCs w:val="28"/>
        </w:rPr>
        <w:t>khoản 4</w:t>
      </w:r>
      <w:r w:rsidR="00B07F93" w:rsidRPr="00312AB5">
        <w:rPr>
          <w:rFonts w:ascii="Times New Roman" w:eastAsia="Times New Roman" w:hAnsi="Times New Roman" w:cs="Times New Roman"/>
          <w:b/>
          <w:bCs/>
          <w:color w:val="000000" w:themeColor="text1"/>
          <w:sz w:val="28"/>
          <w:szCs w:val="28"/>
        </w:rPr>
        <w:t>, khoản 6</w:t>
      </w:r>
      <w:r w:rsidR="00AC1A68" w:rsidRPr="00312AB5">
        <w:rPr>
          <w:rFonts w:ascii="Times New Roman" w:eastAsia="Times New Roman" w:hAnsi="Times New Roman" w:cs="Times New Roman"/>
          <w:b/>
          <w:bCs/>
          <w:color w:val="000000" w:themeColor="text1"/>
          <w:sz w:val="28"/>
          <w:szCs w:val="28"/>
        </w:rPr>
        <w:t xml:space="preserve"> </w:t>
      </w:r>
      <w:r w:rsidR="009568EB" w:rsidRPr="00312AB5">
        <w:rPr>
          <w:rFonts w:ascii="Times New Roman" w:eastAsia="Calibri" w:hAnsi="Times New Roman" w:cs="Times New Roman"/>
          <w:b/>
          <w:color w:val="000000" w:themeColor="text1"/>
          <w:sz w:val="28"/>
          <w:szCs w:val="28"/>
        </w:rPr>
        <w:t xml:space="preserve">Điều 11 </w:t>
      </w:r>
      <w:r w:rsidR="0051036C" w:rsidRPr="00312AB5">
        <w:rPr>
          <w:rFonts w:ascii="Times New Roman" w:eastAsia="Calibri" w:hAnsi="Times New Roman" w:cs="Times New Roman"/>
          <w:b/>
          <w:color w:val="000000" w:themeColor="text1"/>
          <w:sz w:val="28"/>
          <w:szCs w:val="28"/>
        </w:rPr>
        <w:t xml:space="preserve">và bổ sung khoản </w:t>
      </w:r>
      <w:r w:rsidR="009F3FB2" w:rsidRPr="00312AB5">
        <w:rPr>
          <w:rFonts w:ascii="Times New Roman" w:eastAsia="Calibri" w:hAnsi="Times New Roman" w:cs="Times New Roman"/>
          <w:b/>
          <w:color w:val="000000" w:themeColor="text1"/>
          <w:sz w:val="28"/>
          <w:szCs w:val="28"/>
        </w:rPr>
        <w:t>6</w:t>
      </w:r>
      <w:r w:rsidR="00DD5639" w:rsidRPr="00312AB5">
        <w:rPr>
          <w:rFonts w:ascii="Times New Roman" w:eastAsia="Calibri" w:hAnsi="Times New Roman" w:cs="Times New Roman"/>
          <w:b/>
          <w:color w:val="000000" w:themeColor="text1"/>
          <w:sz w:val="28"/>
          <w:szCs w:val="28"/>
          <w:vertAlign w:val="superscript"/>
        </w:rPr>
        <w:t>a</w:t>
      </w:r>
      <w:r w:rsidR="00960697" w:rsidRPr="00312AB5">
        <w:rPr>
          <w:rFonts w:ascii="Times New Roman" w:eastAsia="Calibri" w:hAnsi="Times New Roman" w:cs="Times New Roman"/>
          <w:b/>
          <w:color w:val="000000" w:themeColor="text1"/>
          <w:sz w:val="28"/>
          <w:szCs w:val="28"/>
          <w:vertAlign w:val="superscript"/>
        </w:rPr>
        <w:t xml:space="preserve"> </w:t>
      </w:r>
      <w:r w:rsidR="00DB6AEC" w:rsidRPr="00312AB5">
        <w:rPr>
          <w:rFonts w:ascii="Times New Roman" w:eastAsia="Calibri" w:hAnsi="Times New Roman" w:cs="Times New Roman"/>
          <w:b/>
          <w:color w:val="000000" w:themeColor="text1"/>
          <w:sz w:val="28"/>
          <w:szCs w:val="28"/>
        </w:rPr>
        <w:t>Điều 11</w:t>
      </w:r>
      <w:r w:rsidR="00447F08" w:rsidRPr="00312AB5">
        <w:rPr>
          <w:rFonts w:ascii="Times New Roman" w:eastAsia="Calibri" w:hAnsi="Times New Roman" w:cs="Times New Roman"/>
          <w:b/>
          <w:color w:val="000000" w:themeColor="text1"/>
          <w:sz w:val="28"/>
          <w:szCs w:val="28"/>
        </w:rPr>
        <w:t xml:space="preserve"> như</w:t>
      </w:r>
      <w:r w:rsidR="0028255F" w:rsidRPr="00312AB5">
        <w:rPr>
          <w:rFonts w:ascii="Times New Roman" w:eastAsia="Calibri" w:hAnsi="Times New Roman" w:cs="Times New Roman"/>
          <w:b/>
          <w:color w:val="000000" w:themeColor="text1"/>
          <w:sz w:val="28"/>
          <w:szCs w:val="28"/>
        </w:rPr>
        <w:t xml:space="preserve"> sau:</w:t>
      </w:r>
    </w:p>
    <w:p w:rsidR="00827DEB" w:rsidRPr="00B51691" w:rsidRDefault="009568EB" w:rsidP="007762EE">
      <w:pPr>
        <w:pStyle w:val="NormalWeb"/>
        <w:keepNext/>
        <w:widowControl w:val="0"/>
        <w:spacing w:before="0" w:beforeAutospacing="0" w:after="0" w:afterAutospacing="0"/>
        <w:ind w:firstLine="540"/>
        <w:jc w:val="both"/>
        <w:rPr>
          <w:rFonts w:eastAsia="Calibri"/>
          <w:b/>
          <w:i/>
          <w:color w:val="000000" w:themeColor="text1"/>
          <w:sz w:val="28"/>
          <w:szCs w:val="28"/>
        </w:rPr>
      </w:pPr>
      <w:r w:rsidRPr="00312AB5">
        <w:rPr>
          <w:rFonts w:eastAsia="Calibri"/>
          <w:i/>
          <w:color w:val="000000" w:themeColor="text1"/>
          <w:sz w:val="28"/>
          <w:szCs w:val="28"/>
        </w:rPr>
        <w:t>“</w:t>
      </w:r>
      <w:r w:rsidR="00827DEB" w:rsidRPr="00312AB5">
        <w:rPr>
          <w:rFonts w:eastAsia="Calibri"/>
          <w:i/>
          <w:color w:val="000000" w:themeColor="text1"/>
          <w:sz w:val="28"/>
          <w:szCs w:val="28"/>
        </w:rPr>
        <w:t>4. Kiến nghị cơ quan, người có thẩm quyền yêu cầu đơn vị được kiểm toán thực hiện đầy đủ, kịp thời các kết luận, kiến nghị kiểm toán về sai phạm trong báo cáo tài chính và sai phạm trong việc chấp hành pháp luật; đề nghị xử lý theo quy định của pháp luật những trường hợp không thực hiện hoặc thực hiện không đầy đủ, kịp thời kết luận, kiến nghị kiểm toán của Kiểm toán nhà nước</w:t>
      </w:r>
      <w:r w:rsidR="00827DEB" w:rsidRPr="008F04CE">
        <w:rPr>
          <w:rFonts w:eastAsia="Calibri"/>
          <w:b/>
          <w:i/>
          <w:color w:val="FF0000"/>
          <w:sz w:val="28"/>
          <w:szCs w:val="28"/>
        </w:rPr>
        <w:t>, t</w:t>
      </w:r>
      <w:r w:rsidR="00827DEB" w:rsidRPr="0031191F">
        <w:rPr>
          <w:rFonts w:eastAsia="Calibri"/>
          <w:b/>
          <w:i/>
          <w:color w:val="FF0000"/>
          <w:sz w:val="28"/>
          <w:szCs w:val="28"/>
        </w:rPr>
        <w:t xml:space="preserve">rừ trường hợp quy định tại khoản </w:t>
      </w:r>
      <w:r w:rsidR="00827DEB" w:rsidRPr="0031191F">
        <w:rPr>
          <w:rFonts w:eastAsia="Times New Roman"/>
          <w:b/>
          <w:bCs/>
          <w:i/>
          <w:color w:val="FF0000"/>
          <w:sz w:val="28"/>
          <w:szCs w:val="28"/>
        </w:rPr>
        <w:t>6</w:t>
      </w:r>
      <w:r w:rsidR="00827DEB" w:rsidRPr="0031191F">
        <w:rPr>
          <w:rFonts w:eastAsia="Times New Roman"/>
          <w:b/>
          <w:bCs/>
          <w:i/>
          <w:color w:val="FF0000"/>
          <w:sz w:val="28"/>
          <w:szCs w:val="28"/>
          <w:vertAlign w:val="superscript"/>
        </w:rPr>
        <w:t xml:space="preserve">a </w:t>
      </w:r>
      <w:r w:rsidR="00827DEB" w:rsidRPr="0031191F">
        <w:rPr>
          <w:rFonts w:eastAsia="Calibri"/>
          <w:b/>
          <w:i/>
          <w:color w:val="FF0000"/>
          <w:sz w:val="28"/>
          <w:szCs w:val="28"/>
        </w:rPr>
        <w:t>Điều này.</w:t>
      </w:r>
    </w:p>
    <w:p w:rsidR="00827DEB" w:rsidRDefault="00827DEB" w:rsidP="004F59A2">
      <w:pPr>
        <w:pStyle w:val="NormalWeb"/>
        <w:keepNext/>
        <w:widowControl w:val="0"/>
        <w:spacing w:before="0" w:beforeAutospacing="0" w:after="0" w:afterAutospacing="0"/>
        <w:ind w:firstLine="540"/>
        <w:jc w:val="both"/>
        <w:rPr>
          <w:rFonts w:eastAsia="Calibri"/>
          <w:b/>
          <w:i/>
          <w:color w:val="FF0000"/>
          <w:sz w:val="28"/>
          <w:szCs w:val="28"/>
        </w:rPr>
      </w:pPr>
      <w:r w:rsidRPr="00312AB5">
        <w:rPr>
          <w:rFonts w:eastAsia="Calibri"/>
          <w:i/>
          <w:color w:val="000000" w:themeColor="text1"/>
          <w:sz w:val="28"/>
          <w:szCs w:val="28"/>
        </w:rPr>
        <w:t>6. Đề nghị cơ quan, người có thẩm quyền xử lý theo quy định của pháp luật đối với cơ quan, tổ chức, cá nhân có hành vi cản trở hoạt động kiểm toán của Kiểm toán nhà nước hoặc cung cấp thông tin, tài liệu sai sự thật cho Kiểm toán nhà nước và Kiểm toán viên nhà nước</w:t>
      </w:r>
      <w:r w:rsidRPr="0031191F">
        <w:rPr>
          <w:rFonts w:eastAsia="Calibri"/>
          <w:i/>
          <w:color w:val="FF0000"/>
          <w:sz w:val="28"/>
          <w:szCs w:val="28"/>
        </w:rPr>
        <w:t xml:space="preserve">, </w:t>
      </w:r>
      <w:r w:rsidRPr="0031191F">
        <w:rPr>
          <w:rFonts w:eastAsia="Calibri"/>
          <w:b/>
          <w:i/>
          <w:color w:val="FF0000"/>
          <w:sz w:val="28"/>
          <w:szCs w:val="28"/>
        </w:rPr>
        <w:t xml:space="preserve">trừ trường hợp quy định tại khoản </w:t>
      </w:r>
      <w:r w:rsidRPr="0031191F">
        <w:rPr>
          <w:rFonts w:eastAsia="Times New Roman"/>
          <w:b/>
          <w:bCs/>
          <w:i/>
          <w:color w:val="FF0000"/>
          <w:sz w:val="28"/>
          <w:szCs w:val="28"/>
        </w:rPr>
        <w:t>6</w:t>
      </w:r>
      <w:r w:rsidRPr="0031191F">
        <w:rPr>
          <w:rFonts w:eastAsia="Times New Roman"/>
          <w:b/>
          <w:bCs/>
          <w:i/>
          <w:color w:val="FF0000"/>
          <w:sz w:val="28"/>
          <w:szCs w:val="28"/>
          <w:vertAlign w:val="superscript"/>
        </w:rPr>
        <w:t xml:space="preserve">a </w:t>
      </w:r>
      <w:r w:rsidRPr="0031191F">
        <w:rPr>
          <w:rFonts w:eastAsia="Calibri"/>
          <w:b/>
          <w:i/>
          <w:color w:val="FF0000"/>
          <w:sz w:val="28"/>
          <w:szCs w:val="28"/>
        </w:rPr>
        <w:t>Điều này.</w:t>
      </w:r>
    </w:p>
    <w:p w:rsidR="009F7007" w:rsidRPr="00312AB5" w:rsidRDefault="009F3FB2" w:rsidP="004F59A2">
      <w:pPr>
        <w:pStyle w:val="NormalWeb"/>
        <w:keepNext/>
        <w:widowControl w:val="0"/>
        <w:spacing w:before="0" w:beforeAutospacing="0" w:after="0" w:afterAutospacing="0"/>
        <w:ind w:firstLine="540"/>
        <w:jc w:val="both"/>
        <w:rPr>
          <w:rFonts w:eastAsia="Times New Roman"/>
          <w:b/>
          <w:i/>
          <w:color w:val="000000" w:themeColor="text1"/>
          <w:sz w:val="28"/>
          <w:szCs w:val="28"/>
        </w:rPr>
      </w:pPr>
      <w:proofErr w:type="gramStart"/>
      <w:r w:rsidRPr="00312AB5">
        <w:rPr>
          <w:rFonts w:eastAsia="Times New Roman"/>
          <w:b/>
          <w:bCs/>
          <w:i/>
          <w:color w:val="000000" w:themeColor="text1"/>
          <w:sz w:val="28"/>
          <w:szCs w:val="28"/>
        </w:rPr>
        <w:t>6</w:t>
      </w:r>
      <w:r w:rsidR="00772F4D" w:rsidRPr="00312AB5">
        <w:rPr>
          <w:rFonts w:eastAsia="Times New Roman"/>
          <w:b/>
          <w:bCs/>
          <w:i/>
          <w:color w:val="000000" w:themeColor="text1"/>
          <w:sz w:val="28"/>
          <w:szCs w:val="28"/>
          <w:vertAlign w:val="superscript"/>
        </w:rPr>
        <w:t>a</w:t>
      </w:r>
      <w:r w:rsidR="00772F4D" w:rsidRPr="00312AB5">
        <w:rPr>
          <w:rFonts w:eastAsia="Times New Roman"/>
          <w:b/>
          <w:bCs/>
          <w:i/>
          <w:color w:val="000000" w:themeColor="text1"/>
          <w:sz w:val="28"/>
          <w:szCs w:val="28"/>
        </w:rPr>
        <w:t>.</w:t>
      </w:r>
      <w:r w:rsidR="00EF4C5C" w:rsidRPr="00312AB5">
        <w:rPr>
          <w:rFonts w:eastAsia="Times New Roman"/>
          <w:b/>
          <w:bCs/>
          <w:color w:val="000000" w:themeColor="text1"/>
          <w:sz w:val="28"/>
          <w:szCs w:val="28"/>
        </w:rPr>
        <w:t xml:space="preserve"> </w:t>
      </w:r>
      <w:r w:rsidR="00832EFF" w:rsidRPr="00312AB5">
        <w:rPr>
          <w:rFonts w:eastAsia="Times New Roman"/>
          <w:b/>
          <w:i/>
          <w:color w:val="000000" w:themeColor="text1"/>
          <w:sz w:val="28"/>
          <w:szCs w:val="28"/>
        </w:rPr>
        <w:t>X</w:t>
      </w:r>
      <w:r w:rsidR="009568EB" w:rsidRPr="00312AB5">
        <w:rPr>
          <w:rFonts w:eastAsia="Times New Roman"/>
          <w:b/>
          <w:i/>
          <w:color w:val="000000" w:themeColor="text1"/>
          <w:sz w:val="28"/>
          <w:szCs w:val="28"/>
          <w:lang w:val="vi-VN"/>
        </w:rPr>
        <w:t xml:space="preserve">ử </w:t>
      </w:r>
      <w:r w:rsidR="009568EB" w:rsidRPr="00312AB5">
        <w:rPr>
          <w:rFonts w:eastAsia="Times New Roman"/>
          <w:b/>
          <w:i/>
          <w:color w:val="000000" w:themeColor="text1"/>
          <w:sz w:val="28"/>
          <w:szCs w:val="28"/>
        </w:rPr>
        <w:t xml:space="preserve">phạt vi </w:t>
      </w:r>
      <w:r w:rsidR="009568EB" w:rsidRPr="00312AB5">
        <w:rPr>
          <w:rFonts w:eastAsia="Times New Roman"/>
          <w:b/>
          <w:i/>
          <w:color w:val="000000" w:themeColor="text1"/>
          <w:sz w:val="28"/>
          <w:szCs w:val="28"/>
          <w:lang w:val="vi-VN"/>
        </w:rPr>
        <w:t>phạm hành chính trong lĩnh vực kiểm toán nhà nước</w:t>
      </w:r>
      <w:r w:rsidR="009568EB" w:rsidRPr="00312AB5">
        <w:rPr>
          <w:rFonts w:eastAsia="Times New Roman"/>
          <w:b/>
          <w:i/>
          <w:color w:val="000000" w:themeColor="text1"/>
          <w:sz w:val="28"/>
          <w:szCs w:val="28"/>
        </w:rPr>
        <w:t>”</w:t>
      </w:r>
      <w:r w:rsidR="009F7007" w:rsidRPr="00312AB5">
        <w:rPr>
          <w:rFonts w:eastAsia="Times New Roman"/>
          <w:b/>
          <w:i/>
          <w:color w:val="000000" w:themeColor="text1"/>
          <w:sz w:val="28"/>
          <w:szCs w:val="28"/>
        </w:rPr>
        <w:t>.</w:t>
      </w:r>
      <w:proofErr w:type="gramEnd"/>
    </w:p>
    <w:p w:rsidR="000F512D" w:rsidRPr="00312AB5" w:rsidRDefault="00AA4BD2" w:rsidP="004F59A2">
      <w:pPr>
        <w:keepNext/>
        <w:widowControl w:val="0"/>
        <w:spacing w:after="0" w:line="240" w:lineRule="auto"/>
        <w:ind w:firstLine="567"/>
        <w:jc w:val="both"/>
        <w:rPr>
          <w:rFonts w:ascii="Times New Roman" w:eastAsia="Times New Roman" w:hAnsi="Times New Roman" w:cs="Times New Roman"/>
          <w:b/>
          <w:color w:val="000000" w:themeColor="text1"/>
          <w:sz w:val="28"/>
          <w:szCs w:val="28"/>
        </w:rPr>
      </w:pPr>
      <w:r w:rsidRPr="00312AB5">
        <w:rPr>
          <w:rFonts w:ascii="Times New Roman" w:eastAsia="Times New Roman" w:hAnsi="Times New Roman" w:cs="Times New Roman"/>
          <w:b/>
          <w:color w:val="000000" w:themeColor="text1"/>
          <w:sz w:val="28"/>
          <w:szCs w:val="28"/>
        </w:rPr>
        <w:t>4</w:t>
      </w:r>
      <w:r w:rsidR="000F512D" w:rsidRPr="00312AB5">
        <w:rPr>
          <w:rFonts w:ascii="Times New Roman" w:eastAsia="Times New Roman" w:hAnsi="Times New Roman" w:cs="Times New Roman"/>
          <w:b/>
          <w:color w:val="000000" w:themeColor="text1"/>
          <w:sz w:val="28"/>
          <w:szCs w:val="28"/>
        </w:rPr>
        <w:t xml:space="preserve">. Sửa đổi, bổ sung </w:t>
      </w:r>
      <w:r w:rsidR="000F512D" w:rsidRPr="00312AB5">
        <w:rPr>
          <w:rFonts w:ascii="Times New Roman" w:eastAsia="Times New Roman" w:hAnsi="Times New Roman" w:cs="Times New Roman"/>
          <w:b/>
          <w:color w:val="000000" w:themeColor="text1"/>
          <w:sz w:val="28"/>
          <w:szCs w:val="28"/>
          <w:lang w:val="vi-VN"/>
        </w:rPr>
        <w:t>khoản 3</w:t>
      </w:r>
      <w:r w:rsidR="00D56768" w:rsidRPr="00312AB5">
        <w:rPr>
          <w:rFonts w:ascii="Times New Roman" w:eastAsia="Times New Roman" w:hAnsi="Times New Roman" w:cs="Times New Roman"/>
          <w:b/>
          <w:color w:val="000000" w:themeColor="text1"/>
          <w:sz w:val="28"/>
          <w:szCs w:val="28"/>
        </w:rPr>
        <w:t>, khoản 4</w:t>
      </w:r>
      <w:r w:rsidR="000F512D" w:rsidRPr="00312AB5">
        <w:rPr>
          <w:rFonts w:ascii="Times New Roman" w:eastAsia="Times New Roman" w:hAnsi="Times New Roman" w:cs="Times New Roman"/>
          <w:b/>
          <w:color w:val="000000" w:themeColor="text1"/>
          <w:sz w:val="28"/>
          <w:szCs w:val="28"/>
          <w:lang w:val="vi-VN"/>
        </w:rPr>
        <w:t xml:space="preserve"> Điều 14 </w:t>
      </w:r>
      <w:r w:rsidR="000F512D" w:rsidRPr="00312AB5">
        <w:rPr>
          <w:rFonts w:ascii="Times New Roman" w:eastAsia="Times New Roman" w:hAnsi="Times New Roman" w:cs="Times New Roman"/>
          <w:b/>
          <w:color w:val="000000" w:themeColor="text1"/>
          <w:sz w:val="28"/>
          <w:szCs w:val="28"/>
        </w:rPr>
        <w:t>như sau:</w:t>
      </w:r>
    </w:p>
    <w:p w:rsidR="000F512D" w:rsidRPr="00312AB5" w:rsidRDefault="000F512D" w:rsidP="004F59A2">
      <w:pPr>
        <w:keepNext/>
        <w:widowControl w:val="0"/>
        <w:spacing w:after="0" w:line="240" w:lineRule="auto"/>
        <w:ind w:firstLine="567"/>
        <w:jc w:val="both"/>
        <w:rPr>
          <w:rFonts w:ascii="Times New Roman" w:hAnsi="Times New Roman" w:cs="Times New Roman"/>
          <w:b/>
          <w:i/>
          <w:color w:val="000000" w:themeColor="text1"/>
          <w:sz w:val="28"/>
        </w:rPr>
      </w:pPr>
      <w:r w:rsidRPr="00312AB5">
        <w:rPr>
          <w:rFonts w:ascii="Times New Roman" w:hAnsi="Times New Roman" w:cs="Times New Roman"/>
          <w:i/>
          <w:color w:val="000000" w:themeColor="text1"/>
          <w:sz w:val="28"/>
        </w:rPr>
        <w:t>“3. B</w:t>
      </w:r>
      <w:r w:rsidRPr="00312AB5">
        <w:rPr>
          <w:rFonts w:ascii="Times New Roman" w:hAnsi="Times New Roman" w:cs="Times New Roman"/>
          <w:i/>
          <w:color w:val="000000" w:themeColor="text1"/>
          <w:sz w:val="28"/>
          <w:lang w:val="vi-VN"/>
        </w:rPr>
        <w:t>an hành</w:t>
      </w:r>
      <w:r w:rsidRPr="00312AB5">
        <w:rPr>
          <w:rFonts w:ascii="Times New Roman" w:hAnsi="Times New Roman" w:cs="Times New Roman"/>
          <w:i/>
          <w:color w:val="000000" w:themeColor="text1"/>
          <w:sz w:val="28"/>
        </w:rPr>
        <w:t xml:space="preserve"> văn bản quy phạm pháp luật </w:t>
      </w:r>
      <w:r w:rsidRPr="00741F32">
        <w:rPr>
          <w:rFonts w:ascii="Times New Roman" w:hAnsi="Times New Roman" w:cs="Times New Roman"/>
          <w:i/>
          <w:color w:val="000000" w:themeColor="text1"/>
          <w:sz w:val="28"/>
        </w:rPr>
        <w:t>là</w:t>
      </w:r>
      <w:r w:rsidRPr="00741F32">
        <w:rPr>
          <w:rFonts w:ascii="Times New Roman" w:hAnsi="Times New Roman" w:cs="Times New Roman"/>
          <w:i/>
          <w:color w:val="000000" w:themeColor="text1"/>
          <w:sz w:val="28"/>
          <w:lang w:val="vi-VN"/>
        </w:rPr>
        <w:t xml:space="preserve"> quyết định để</w:t>
      </w:r>
      <w:r w:rsidRPr="00312AB5">
        <w:rPr>
          <w:rFonts w:ascii="Times New Roman" w:hAnsi="Times New Roman" w:cs="Times New Roman"/>
          <w:b/>
          <w:i/>
          <w:color w:val="000000" w:themeColor="text1"/>
          <w:sz w:val="28"/>
          <w:lang w:val="vi-VN"/>
        </w:rPr>
        <w:t xml:space="preserve"> quy định </w:t>
      </w:r>
      <w:r w:rsidRPr="00741F32">
        <w:rPr>
          <w:rFonts w:ascii="Times New Roman" w:hAnsi="Times New Roman" w:cs="Times New Roman"/>
          <w:i/>
          <w:color w:val="000000" w:themeColor="text1"/>
          <w:sz w:val="28"/>
          <w:lang w:val="vi-VN"/>
        </w:rPr>
        <w:t xml:space="preserve">chuẩn </w:t>
      </w:r>
      <w:r w:rsidRPr="00741F32">
        <w:rPr>
          <w:rFonts w:ascii="Times New Roman" w:hAnsi="Times New Roman" w:cs="Times New Roman"/>
          <w:i/>
          <w:color w:val="000000" w:themeColor="text1"/>
          <w:sz w:val="28"/>
          <w:lang w:val="vi-VN"/>
        </w:rPr>
        <w:lastRenderedPageBreak/>
        <w:t>mực kiểm toán nhà nước, quy trình kiểm toán, hồ sơ kiểm toán</w:t>
      </w:r>
      <w:r w:rsidRPr="00312AB5">
        <w:rPr>
          <w:rFonts w:ascii="Times New Roman" w:hAnsi="Times New Roman" w:cs="Times New Roman"/>
          <w:b/>
          <w:i/>
          <w:color w:val="000000" w:themeColor="text1"/>
          <w:sz w:val="28"/>
        </w:rPr>
        <w:t xml:space="preserve">, </w:t>
      </w:r>
      <w:r w:rsidRPr="00312AB5">
        <w:rPr>
          <w:rFonts w:ascii="Times New Roman" w:hAnsi="Times New Roman" w:cs="Times New Roman"/>
          <w:b/>
          <w:i/>
          <w:color w:val="000000" w:themeColor="text1"/>
          <w:sz w:val="28"/>
          <w:szCs w:val="28"/>
        </w:rPr>
        <w:t>phương pháp chuyên môn, nghiệp v</w:t>
      </w:r>
      <w:r w:rsidR="00870306" w:rsidRPr="00312AB5">
        <w:rPr>
          <w:rFonts w:ascii="Times New Roman" w:hAnsi="Times New Roman" w:cs="Times New Roman"/>
          <w:b/>
          <w:i/>
          <w:color w:val="000000" w:themeColor="text1"/>
          <w:sz w:val="28"/>
          <w:szCs w:val="28"/>
        </w:rPr>
        <w:t>ụ</w:t>
      </w:r>
      <w:r w:rsidRPr="00312AB5">
        <w:rPr>
          <w:rFonts w:ascii="Times New Roman" w:hAnsi="Times New Roman" w:cs="Times New Roman"/>
          <w:b/>
          <w:i/>
          <w:color w:val="000000" w:themeColor="text1"/>
          <w:sz w:val="28"/>
          <w:szCs w:val="28"/>
        </w:rPr>
        <w:t xml:space="preserve"> áp dụng trong tổ chức và hoạt động kiểm toán;</w:t>
      </w:r>
      <w:r w:rsidR="001F7D90" w:rsidRPr="00312AB5">
        <w:rPr>
          <w:rFonts w:ascii="Times New Roman" w:hAnsi="Times New Roman" w:cs="Times New Roman"/>
          <w:b/>
          <w:i/>
          <w:color w:val="000000" w:themeColor="text1"/>
          <w:sz w:val="28"/>
          <w:szCs w:val="28"/>
        </w:rPr>
        <w:t xml:space="preserve"> </w:t>
      </w:r>
      <w:r w:rsidR="00870306" w:rsidRPr="00312AB5">
        <w:rPr>
          <w:rFonts w:ascii="Times New Roman" w:hAnsi="Times New Roman" w:cs="Times New Roman"/>
          <w:b/>
          <w:i/>
          <w:color w:val="000000" w:themeColor="text1"/>
          <w:sz w:val="28"/>
        </w:rPr>
        <w:t>b</w:t>
      </w:r>
      <w:r w:rsidRPr="00312AB5">
        <w:rPr>
          <w:rFonts w:ascii="Times New Roman" w:hAnsi="Times New Roman" w:cs="Times New Roman"/>
          <w:b/>
          <w:i/>
          <w:color w:val="000000" w:themeColor="text1"/>
          <w:sz w:val="28"/>
        </w:rPr>
        <w:t>an hành th</w:t>
      </w:r>
      <w:r w:rsidR="00870306" w:rsidRPr="00312AB5">
        <w:rPr>
          <w:rFonts w:ascii="Times New Roman" w:hAnsi="Times New Roman" w:cs="Times New Roman"/>
          <w:b/>
          <w:i/>
          <w:color w:val="000000" w:themeColor="text1"/>
          <w:sz w:val="28"/>
        </w:rPr>
        <w:t>ông</w:t>
      </w:r>
      <w:r w:rsidRPr="00312AB5">
        <w:rPr>
          <w:rFonts w:ascii="Times New Roman" w:hAnsi="Times New Roman" w:cs="Times New Roman"/>
          <w:b/>
          <w:i/>
          <w:color w:val="000000" w:themeColor="text1"/>
          <w:sz w:val="28"/>
        </w:rPr>
        <w:t xml:space="preserve"> tư liên tịch với </w:t>
      </w:r>
      <w:r w:rsidRPr="00312AB5">
        <w:rPr>
          <w:rFonts w:ascii="Times New Roman" w:hAnsi="Times New Roman" w:cs="Times New Roman"/>
          <w:b/>
          <w:i/>
          <w:color w:val="000000" w:themeColor="text1"/>
          <w:sz w:val="28"/>
          <w:lang w:val="vi-VN"/>
        </w:rPr>
        <w:t>Bộ trưởng, Thủ trưởng cơ quan ngang bộ</w:t>
      </w:r>
      <w:r w:rsidRPr="00312AB5">
        <w:rPr>
          <w:rFonts w:ascii="Times New Roman" w:hAnsi="Times New Roman" w:cs="Times New Roman"/>
          <w:b/>
          <w:i/>
          <w:color w:val="000000" w:themeColor="text1"/>
          <w:sz w:val="28"/>
        </w:rPr>
        <w:t xml:space="preserve">, </w:t>
      </w:r>
      <w:r w:rsidRPr="00312AB5">
        <w:rPr>
          <w:rFonts w:ascii="Times New Roman" w:hAnsi="Times New Roman" w:cs="Times New Roman"/>
          <w:b/>
          <w:i/>
          <w:color w:val="000000" w:themeColor="text1"/>
          <w:sz w:val="28"/>
          <w:lang w:val="vi-VN"/>
        </w:rPr>
        <w:t xml:space="preserve">Chánh án Tòa án nhân dân tối cao, Viện trưởng Viện kiểm sát nhân dân tối cao để quy định phối hợp thực hiện </w:t>
      </w:r>
      <w:r w:rsidR="00DC7615" w:rsidRPr="00312AB5">
        <w:rPr>
          <w:rFonts w:ascii="Times New Roman" w:hAnsi="Times New Roman" w:cs="Times New Roman"/>
          <w:b/>
          <w:i/>
          <w:color w:val="000000" w:themeColor="text1"/>
          <w:sz w:val="28"/>
        </w:rPr>
        <w:t>những vấn đề có liên quan đến nhiệm vụ, quyền hạn của mình</w:t>
      </w:r>
      <w:r w:rsidRPr="00312AB5">
        <w:rPr>
          <w:rFonts w:ascii="Times New Roman" w:hAnsi="Times New Roman" w:cs="Times New Roman"/>
          <w:b/>
          <w:i/>
          <w:color w:val="000000" w:themeColor="text1"/>
          <w:sz w:val="28"/>
          <w:lang w:val="vi-VN"/>
        </w:rPr>
        <w:t>.</w:t>
      </w:r>
      <w:r w:rsidRPr="00312AB5">
        <w:rPr>
          <w:rFonts w:ascii="Times New Roman" w:hAnsi="Times New Roman" w:cs="Times New Roman"/>
          <w:b/>
          <w:i/>
          <w:color w:val="000000" w:themeColor="text1"/>
          <w:sz w:val="28"/>
        </w:rPr>
        <w:t>”</w:t>
      </w:r>
    </w:p>
    <w:p w:rsidR="00AA4BD2" w:rsidRPr="00312AB5" w:rsidRDefault="00EC4705" w:rsidP="004F59A2">
      <w:pPr>
        <w:keepNext/>
        <w:widowControl w:val="0"/>
        <w:spacing w:after="0" w:line="240" w:lineRule="auto"/>
        <w:ind w:firstLine="567"/>
        <w:jc w:val="both"/>
        <w:rPr>
          <w:rFonts w:ascii="Times New Roman" w:eastAsia="Calibri" w:hAnsi="Times New Roman" w:cs="Times New Roman"/>
          <w:b/>
          <w:color w:val="000000" w:themeColor="text1"/>
          <w:sz w:val="28"/>
          <w:szCs w:val="28"/>
        </w:rPr>
      </w:pPr>
      <w:r w:rsidRPr="00312AB5">
        <w:rPr>
          <w:rFonts w:ascii="Times New Roman" w:hAnsi="Times New Roman" w:cs="Times New Roman"/>
          <w:i/>
          <w:color w:val="000000" w:themeColor="text1"/>
          <w:sz w:val="28"/>
        </w:rPr>
        <w:t>4. Kiến nghị Bộ trưởng, Thủ trưởng cơ quan ngang bộ, Thủ trưởng cơ quan thuộc Chính phủ, các cơ quan khác ở trung ương, Chủ tịch Ủy ban nhân dân tỉnh, thành phố trực thuộc trung ương, thủ trưởng cấp trên trực tiếp của đơn vị được kiểm toán xử lý theo thẩm quyền đối với cơ quan, tổ chức, cá nhân có hành vi cản trở hoạt động kiểm toán của Kiểm toán nhà nước; cung cấp thông tin, tài liệu sai sự thật cho Kiểm toán nhà nước; không thực hiện hoặc thực hiện không đầy đủ, kịp thời kết luận, kiến nghị của Kiểm toán nhà nước. Trường hợp kết luận, kiến nghị của Kiểm toán nhà nước không được giải quyết hoặc giải quyết không đầy đủ thì Tổng Kiểm toán nhà nước kiến nghị người có thẩm quyền xem xét, xử lý theo quy định của pháp luật</w:t>
      </w:r>
      <w:r w:rsidRPr="00312AB5">
        <w:rPr>
          <w:rFonts w:ascii="Times New Roman" w:eastAsia="Times New Roman" w:hAnsi="Times New Roman" w:cs="Times New Roman"/>
          <w:i/>
          <w:color w:val="000000" w:themeColor="text1"/>
          <w:sz w:val="28"/>
          <w:szCs w:val="24"/>
        </w:rPr>
        <w:t xml:space="preserve">; </w:t>
      </w:r>
      <w:r w:rsidRPr="00312AB5">
        <w:rPr>
          <w:rFonts w:ascii="Times New Roman" w:eastAsia="Times New Roman" w:hAnsi="Times New Roman" w:cs="Times New Roman"/>
          <w:b/>
          <w:i/>
          <w:color w:val="000000" w:themeColor="text1"/>
          <w:sz w:val="28"/>
          <w:szCs w:val="24"/>
        </w:rPr>
        <w:t>xử phạt vi phạm hành chính trong lĩnh vực kiểm toán nhà nước</w:t>
      </w:r>
      <w:r w:rsidR="0051244B">
        <w:rPr>
          <w:rFonts w:ascii="Times New Roman" w:eastAsia="Times New Roman" w:hAnsi="Times New Roman" w:cs="Times New Roman"/>
          <w:b/>
          <w:i/>
          <w:color w:val="000000" w:themeColor="text1"/>
          <w:sz w:val="28"/>
          <w:szCs w:val="24"/>
        </w:rPr>
        <w:t>.</w:t>
      </w:r>
      <w:r w:rsidRPr="00312AB5">
        <w:rPr>
          <w:rFonts w:ascii="Times New Roman" w:eastAsia="Times New Roman" w:hAnsi="Times New Roman" w:cs="Times New Roman"/>
          <w:i/>
          <w:color w:val="000000" w:themeColor="text1"/>
          <w:sz w:val="28"/>
          <w:szCs w:val="24"/>
        </w:rPr>
        <w:t>”</w:t>
      </w:r>
    </w:p>
    <w:p w:rsidR="00DA34EE" w:rsidRPr="00312AB5" w:rsidRDefault="000478ED" w:rsidP="004F59A2">
      <w:pPr>
        <w:keepNext/>
        <w:widowControl w:val="0"/>
        <w:spacing w:after="0" w:line="240" w:lineRule="auto"/>
        <w:ind w:firstLine="567"/>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5</w:t>
      </w:r>
      <w:r w:rsidR="001C75B5" w:rsidRPr="00312AB5">
        <w:rPr>
          <w:rFonts w:ascii="Times New Roman" w:eastAsia="Calibri" w:hAnsi="Times New Roman" w:cs="Times New Roman"/>
          <w:b/>
          <w:color w:val="000000" w:themeColor="text1"/>
          <w:sz w:val="28"/>
          <w:szCs w:val="28"/>
        </w:rPr>
        <w:t xml:space="preserve">. </w:t>
      </w:r>
      <w:r w:rsidR="00DA34EE" w:rsidRPr="00312AB5">
        <w:rPr>
          <w:rFonts w:ascii="Times New Roman" w:eastAsia="Calibri" w:hAnsi="Times New Roman" w:cs="Times New Roman"/>
          <w:b/>
          <w:color w:val="000000" w:themeColor="text1"/>
          <w:sz w:val="28"/>
          <w:szCs w:val="28"/>
        </w:rPr>
        <w:t xml:space="preserve">Sửa đổi, bổ sung </w:t>
      </w:r>
      <w:r w:rsidR="00702F5F" w:rsidRPr="00312AB5">
        <w:rPr>
          <w:rFonts w:ascii="Times New Roman" w:eastAsia="Calibri" w:hAnsi="Times New Roman" w:cs="Times New Roman"/>
          <w:b/>
          <w:color w:val="000000" w:themeColor="text1"/>
          <w:sz w:val="28"/>
          <w:szCs w:val="28"/>
        </w:rPr>
        <w:t xml:space="preserve">khoản 2 </w:t>
      </w:r>
      <w:r w:rsidR="00DA34EE" w:rsidRPr="00312AB5">
        <w:rPr>
          <w:rFonts w:ascii="Times New Roman" w:eastAsia="Calibri" w:hAnsi="Times New Roman" w:cs="Times New Roman"/>
          <w:b/>
          <w:color w:val="000000" w:themeColor="text1"/>
          <w:sz w:val="28"/>
          <w:szCs w:val="28"/>
        </w:rPr>
        <w:t>Điều 34</w:t>
      </w:r>
      <w:r w:rsidR="002E1B24" w:rsidRPr="00312AB5">
        <w:rPr>
          <w:rFonts w:ascii="Times New Roman" w:eastAsia="Calibri" w:hAnsi="Times New Roman" w:cs="Times New Roman"/>
          <w:b/>
          <w:color w:val="000000" w:themeColor="text1"/>
          <w:sz w:val="28"/>
          <w:szCs w:val="28"/>
        </w:rPr>
        <w:t xml:space="preserve"> </w:t>
      </w:r>
      <w:r w:rsidR="003F10BB" w:rsidRPr="00312AB5">
        <w:rPr>
          <w:rFonts w:ascii="Times New Roman" w:eastAsia="Calibri" w:hAnsi="Times New Roman" w:cs="Times New Roman"/>
          <w:b/>
          <w:color w:val="000000" w:themeColor="text1"/>
          <w:sz w:val="28"/>
          <w:szCs w:val="28"/>
        </w:rPr>
        <w:t>như sau:</w:t>
      </w:r>
    </w:p>
    <w:p w:rsidR="00C2024B" w:rsidRPr="00312AB5" w:rsidRDefault="00C2024B" w:rsidP="004F59A2">
      <w:pPr>
        <w:keepNext/>
        <w:widowControl w:val="0"/>
        <w:spacing w:after="0" w:line="240" w:lineRule="auto"/>
        <w:ind w:firstLine="567"/>
        <w:jc w:val="both"/>
        <w:rPr>
          <w:rFonts w:ascii="Times New Roman" w:hAnsi="Times New Roman" w:cs="Times New Roman"/>
          <w:i/>
          <w:color w:val="000000" w:themeColor="text1"/>
          <w:sz w:val="28"/>
        </w:rPr>
      </w:pPr>
      <w:proofErr w:type="gramStart"/>
      <w:r w:rsidRPr="00312AB5">
        <w:rPr>
          <w:rFonts w:ascii="Times New Roman" w:hAnsi="Times New Roman" w:cs="Times New Roman"/>
          <w:i/>
          <w:color w:val="000000" w:themeColor="text1"/>
          <w:sz w:val="28"/>
        </w:rPr>
        <w:t>“2. Thời hạn của một cuộc kiểm toán không quá 60 ngày</w:t>
      </w:r>
      <w:r w:rsidR="00E044F6" w:rsidRPr="00312AB5">
        <w:rPr>
          <w:rFonts w:ascii="Times New Roman" w:hAnsi="Times New Roman" w:cs="Times New Roman"/>
          <w:i/>
          <w:color w:val="000000" w:themeColor="text1"/>
          <w:sz w:val="28"/>
        </w:rPr>
        <w:t xml:space="preserve"> </w:t>
      </w:r>
      <w:r w:rsidR="00E044F6" w:rsidRPr="00312AB5">
        <w:rPr>
          <w:rFonts w:ascii="Times New Roman" w:hAnsi="Times New Roman" w:cs="Times New Roman"/>
          <w:b/>
          <w:i/>
          <w:color w:val="000000" w:themeColor="text1"/>
          <w:sz w:val="28"/>
        </w:rPr>
        <w:t>làm việc</w:t>
      </w:r>
      <w:r w:rsidRPr="00312AB5">
        <w:rPr>
          <w:rFonts w:ascii="Times New Roman" w:hAnsi="Times New Roman" w:cs="Times New Roman"/>
          <w:i/>
          <w:color w:val="000000" w:themeColor="text1"/>
          <w:sz w:val="28"/>
        </w:rPr>
        <w:t>, trừ trường hợp quy định tại khoản 3 Điều này.</w:t>
      </w:r>
      <w:proofErr w:type="gramEnd"/>
      <w:r w:rsidRPr="00312AB5">
        <w:rPr>
          <w:rFonts w:ascii="Times New Roman" w:hAnsi="Times New Roman" w:cs="Times New Roman"/>
          <w:i/>
          <w:color w:val="000000" w:themeColor="text1"/>
          <w:sz w:val="28"/>
        </w:rPr>
        <w:t xml:space="preserve"> Trường hợp phức tạp, cần thiết kéo dài thời hạn kiểm toán thì Tổng Kiểm toán nhà nước quyết định gia hạn một lần, thời gian gia hạn không quá 30 ngày</w:t>
      </w:r>
      <w:r w:rsidR="00E044F6" w:rsidRPr="00312AB5">
        <w:rPr>
          <w:rFonts w:ascii="Times New Roman" w:hAnsi="Times New Roman" w:cs="Times New Roman"/>
          <w:b/>
          <w:i/>
          <w:color w:val="000000" w:themeColor="text1"/>
          <w:sz w:val="28"/>
        </w:rPr>
        <w:t xml:space="preserve"> làm việc</w:t>
      </w:r>
      <w:r w:rsidRPr="00312AB5">
        <w:rPr>
          <w:rFonts w:ascii="Times New Roman" w:hAnsi="Times New Roman" w:cs="Times New Roman"/>
          <w:i/>
          <w:color w:val="000000" w:themeColor="text1"/>
          <w:sz w:val="28"/>
        </w:rPr>
        <w:t>.</w:t>
      </w:r>
      <w:r w:rsidR="00E044F6" w:rsidRPr="00312AB5">
        <w:rPr>
          <w:rFonts w:ascii="Times New Roman" w:hAnsi="Times New Roman" w:cs="Times New Roman"/>
          <w:i/>
          <w:color w:val="000000" w:themeColor="text1"/>
          <w:sz w:val="28"/>
        </w:rPr>
        <w:t>”</w:t>
      </w:r>
    </w:p>
    <w:p w:rsidR="008E22BA" w:rsidRPr="00CB3AE8" w:rsidRDefault="00CB3AE8" w:rsidP="004F59A2">
      <w:pPr>
        <w:keepNext/>
        <w:widowControl w:val="0"/>
        <w:spacing w:after="0" w:line="240" w:lineRule="auto"/>
        <w:ind w:firstLine="567"/>
        <w:jc w:val="both"/>
        <w:rPr>
          <w:rFonts w:ascii="Times New Roman" w:eastAsia="Times New Roman" w:hAnsi="Times New Roman" w:cs="Times New Roman"/>
          <w:b/>
          <w:color w:val="FF0000"/>
          <w:sz w:val="28"/>
          <w:szCs w:val="24"/>
        </w:rPr>
      </w:pPr>
      <w:r w:rsidRPr="00CB3AE8">
        <w:rPr>
          <w:rFonts w:ascii="Times New Roman" w:eastAsia="Times New Roman" w:hAnsi="Times New Roman" w:cs="Times New Roman"/>
          <w:b/>
          <w:color w:val="FF0000"/>
          <w:sz w:val="28"/>
          <w:szCs w:val="24"/>
        </w:rPr>
        <w:t xml:space="preserve">6. </w:t>
      </w:r>
      <w:r>
        <w:rPr>
          <w:rFonts w:ascii="Times New Roman" w:eastAsia="Times New Roman" w:hAnsi="Times New Roman" w:cs="Times New Roman"/>
          <w:b/>
          <w:color w:val="FF0000"/>
          <w:sz w:val="28"/>
          <w:szCs w:val="24"/>
        </w:rPr>
        <w:t xml:space="preserve">Sửa đổi, bổ sung </w:t>
      </w:r>
      <w:r w:rsidR="006E5AFF">
        <w:rPr>
          <w:rFonts w:ascii="Times New Roman" w:eastAsia="Times New Roman" w:hAnsi="Times New Roman" w:cs="Times New Roman"/>
          <w:b/>
          <w:color w:val="FF0000"/>
          <w:sz w:val="28"/>
          <w:szCs w:val="24"/>
        </w:rPr>
        <w:t>điểm</w:t>
      </w:r>
      <w:r>
        <w:rPr>
          <w:rFonts w:ascii="Times New Roman" w:eastAsia="Times New Roman" w:hAnsi="Times New Roman" w:cs="Times New Roman"/>
          <w:b/>
          <w:color w:val="FF0000"/>
          <w:sz w:val="28"/>
          <w:szCs w:val="24"/>
        </w:rPr>
        <w:t xml:space="preserve"> b khoản 2 Điều 42 như sau:</w:t>
      </w:r>
    </w:p>
    <w:p w:rsidR="008E22BA" w:rsidRPr="008E22BA" w:rsidRDefault="008E4C23" w:rsidP="004F59A2">
      <w:pPr>
        <w:keepNext/>
        <w:widowControl w:val="0"/>
        <w:spacing w:after="0" w:line="240" w:lineRule="auto"/>
        <w:ind w:firstLine="567"/>
        <w:jc w:val="both"/>
        <w:rPr>
          <w:rFonts w:ascii="Times New Roman" w:eastAsia="Times New Roman" w:hAnsi="Times New Roman" w:cs="Times New Roman"/>
          <w:i/>
          <w:color w:val="FF0000"/>
          <w:sz w:val="28"/>
          <w:szCs w:val="24"/>
        </w:rPr>
      </w:pPr>
      <w:r>
        <w:rPr>
          <w:rFonts w:ascii="Times New Roman" w:eastAsia="Times New Roman" w:hAnsi="Times New Roman" w:cs="Times New Roman"/>
          <w:i/>
          <w:color w:val="FF0000"/>
          <w:sz w:val="28"/>
          <w:szCs w:val="24"/>
        </w:rPr>
        <w:t>“</w:t>
      </w:r>
      <w:r w:rsidR="008E22BA" w:rsidRPr="008E22BA">
        <w:rPr>
          <w:rFonts w:ascii="Times New Roman" w:eastAsia="Times New Roman" w:hAnsi="Times New Roman" w:cs="Times New Roman"/>
          <w:i/>
          <w:color w:val="FF0000"/>
          <w:sz w:val="28"/>
          <w:szCs w:val="24"/>
        </w:rPr>
        <w:t>2. Thành viên Đoàn kiểm toán là Kiểm toán viên nhà nước có quyền hạn sau đây:</w:t>
      </w:r>
    </w:p>
    <w:p w:rsidR="00B1227E" w:rsidRPr="00B1227E" w:rsidRDefault="008E22BA" w:rsidP="004F59A2">
      <w:pPr>
        <w:keepNext/>
        <w:widowControl w:val="0"/>
        <w:spacing w:after="0" w:line="240" w:lineRule="auto"/>
        <w:ind w:firstLine="567"/>
        <w:jc w:val="both"/>
        <w:rPr>
          <w:rFonts w:ascii="Times New Roman" w:eastAsia="Times New Roman" w:hAnsi="Times New Roman" w:cs="Times New Roman"/>
          <w:b/>
          <w:i/>
          <w:color w:val="FF0000"/>
          <w:spacing w:val="-4"/>
          <w:sz w:val="28"/>
          <w:szCs w:val="28"/>
        </w:rPr>
      </w:pPr>
      <w:r w:rsidRPr="008E22BA">
        <w:rPr>
          <w:rFonts w:ascii="Times New Roman" w:eastAsia="Times New Roman" w:hAnsi="Times New Roman" w:cs="Times New Roman"/>
          <w:i/>
          <w:color w:val="FF0000"/>
          <w:sz w:val="28"/>
          <w:szCs w:val="24"/>
        </w:rPr>
        <w:t>b) Yêu cầu đơn vị được kiểm toán và tổ chức, cá nhân có liên quan cung cấp đầy đủ, kịp thời thông tin, tài liệu có liên quan đến nội dung kiểm toán</w:t>
      </w:r>
      <w:r w:rsidR="005220E8">
        <w:rPr>
          <w:rFonts w:ascii="Times New Roman" w:eastAsia="Times New Roman" w:hAnsi="Times New Roman" w:cs="Times New Roman"/>
          <w:i/>
          <w:color w:val="FF0000"/>
          <w:sz w:val="28"/>
          <w:szCs w:val="24"/>
        </w:rPr>
        <w:t>.</w:t>
      </w:r>
      <w:r w:rsidR="00B1227E" w:rsidRPr="00B1227E">
        <w:rPr>
          <w:rFonts w:ascii="Times New Roman" w:eastAsia="Times New Roman" w:hAnsi="Times New Roman" w:cs="Times New Roman"/>
          <w:b/>
          <w:i/>
          <w:color w:val="FF0000"/>
          <w:spacing w:val="-4"/>
          <w:sz w:val="28"/>
          <w:szCs w:val="28"/>
        </w:rPr>
        <w:t xml:space="preserve"> </w:t>
      </w:r>
      <w:r w:rsidR="00B1227E" w:rsidRPr="00B1227E">
        <w:rPr>
          <w:rFonts w:ascii="Times New Roman" w:eastAsia="Calibri" w:hAnsi="Times New Roman" w:cs="Times New Roman"/>
          <w:b/>
          <w:i/>
          <w:color w:val="FF0000"/>
          <w:sz w:val="28"/>
          <w:szCs w:val="28"/>
        </w:rPr>
        <w:t xml:space="preserve">Khi thực hiện kiểm toán, </w:t>
      </w:r>
      <w:r w:rsidR="00B11222">
        <w:rPr>
          <w:rFonts w:ascii="Times New Roman" w:eastAsia="Times New Roman" w:hAnsi="Times New Roman" w:cs="Times New Roman"/>
          <w:b/>
          <w:i/>
          <w:color w:val="FF0000"/>
          <w:spacing w:val="-4"/>
          <w:sz w:val="28"/>
          <w:szCs w:val="28"/>
        </w:rPr>
        <w:t>K</w:t>
      </w:r>
      <w:r w:rsidR="00B1227E" w:rsidRPr="00B1227E">
        <w:rPr>
          <w:rFonts w:ascii="Times New Roman" w:eastAsia="Times New Roman" w:hAnsi="Times New Roman" w:cs="Times New Roman"/>
          <w:b/>
          <w:i/>
          <w:color w:val="FF0000"/>
          <w:spacing w:val="-4"/>
          <w:sz w:val="28"/>
          <w:szCs w:val="28"/>
        </w:rPr>
        <w:t xml:space="preserve">iểm toán </w:t>
      </w:r>
      <w:r w:rsidR="00B11222">
        <w:rPr>
          <w:rFonts w:ascii="Times New Roman" w:eastAsia="Times New Roman" w:hAnsi="Times New Roman" w:cs="Times New Roman"/>
          <w:b/>
          <w:i/>
          <w:color w:val="FF0000"/>
          <w:spacing w:val="-4"/>
          <w:sz w:val="28"/>
          <w:szCs w:val="28"/>
        </w:rPr>
        <w:t xml:space="preserve">viên nhà nước </w:t>
      </w:r>
      <w:r w:rsidR="00B1227E" w:rsidRPr="00B1227E">
        <w:rPr>
          <w:rFonts w:ascii="Times New Roman" w:eastAsia="Times New Roman" w:hAnsi="Times New Roman" w:cs="Times New Roman"/>
          <w:b/>
          <w:i/>
          <w:color w:val="FF0000"/>
          <w:spacing w:val="-4"/>
          <w:sz w:val="28"/>
          <w:szCs w:val="28"/>
        </w:rPr>
        <w:t xml:space="preserve">có quyền truy cập </w:t>
      </w:r>
      <w:r w:rsidR="0080020C">
        <w:rPr>
          <w:rFonts w:ascii="Times New Roman" w:eastAsia="Times New Roman" w:hAnsi="Times New Roman" w:cs="Times New Roman"/>
          <w:b/>
          <w:i/>
          <w:color w:val="FF0000"/>
          <w:spacing w:val="-4"/>
          <w:sz w:val="28"/>
          <w:szCs w:val="28"/>
        </w:rPr>
        <w:t>và</w:t>
      </w:r>
      <w:r w:rsidR="00700EBF">
        <w:rPr>
          <w:rFonts w:ascii="Times New Roman" w:eastAsia="Times New Roman" w:hAnsi="Times New Roman" w:cs="Times New Roman"/>
          <w:b/>
          <w:i/>
          <w:color w:val="FF0000"/>
          <w:spacing w:val="-4"/>
          <w:sz w:val="28"/>
          <w:szCs w:val="28"/>
        </w:rPr>
        <w:t xml:space="preserve"> yêu cầu đ</w:t>
      </w:r>
      <w:r w:rsidR="00B1227E" w:rsidRPr="00B1227E">
        <w:rPr>
          <w:rFonts w:ascii="Times New Roman" w:eastAsia="Times New Roman" w:hAnsi="Times New Roman" w:cs="Times New Roman"/>
          <w:b/>
          <w:i/>
          <w:color w:val="FF0000"/>
          <w:spacing w:val="-4"/>
          <w:sz w:val="28"/>
          <w:szCs w:val="28"/>
        </w:rPr>
        <w:t>ơn vị được kiểm toán, tổ chức, cá nhân có liên quan cùng truy cập phần mềm ứng dụng của đơn vị để khai thác, thu thập thông tin</w:t>
      </w:r>
      <w:r w:rsidR="000128B7">
        <w:rPr>
          <w:rFonts w:ascii="Times New Roman" w:eastAsia="Times New Roman" w:hAnsi="Times New Roman" w:cs="Times New Roman"/>
          <w:b/>
          <w:i/>
          <w:color w:val="FF0000"/>
          <w:spacing w:val="-4"/>
          <w:sz w:val="28"/>
          <w:szCs w:val="28"/>
        </w:rPr>
        <w:t>, tài liệu</w:t>
      </w:r>
      <w:r w:rsidR="00B1227E" w:rsidRPr="00B1227E">
        <w:rPr>
          <w:rFonts w:ascii="Times New Roman" w:eastAsia="Times New Roman" w:hAnsi="Times New Roman" w:cs="Times New Roman"/>
          <w:b/>
          <w:i/>
          <w:color w:val="FF0000"/>
          <w:spacing w:val="-4"/>
          <w:sz w:val="28"/>
          <w:szCs w:val="28"/>
        </w:rPr>
        <w:t xml:space="preserve"> liên quan đến nội dung kiểm toán</w:t>
      </w:r>
      <w:r w:rsidR="00386AEA">
        <w:rPr>
          <w:rFonts w:ascii="Times New Roman" w:eastAsia="Times New Roman" w:hAnsi="Times New Roman" w:cs="Times New Roman"/>
          <w:b/>
          <w:i/>
          <w:color w:val="FF0000"/>
          <w:spacing w:val="-4"/>
          <w:sz w:val="28"/>
          <w:szCs w:val="28"/>
        </w:rPr>
        <w:t>;</w:t>
      </w:r>
      <w:r w:rsidR="001800DF">
        <w:rPr>
          <w:rFonts w:ascii="Times New Roman" w:eastAsia="Times New Roman" w:hAnsi="Times New Roman" w:cs="Times New Roman"/>
          <w:b/>
          <w:i/>
          <w:color w:val="FF0000"/>
          <w:spacing w:val="-4"/>
          <w:sz w:val="28"/>
          <w:szCs w:val="28"/>
        </w:rPr>
        <w:t>”</w:t>
      </w:r>
    </w:p>
    <w:p w:rsidR="000F512D" w:rsidRPr="00312AB5" w:rsidRDefault="005E35FA" w:rsidP="004F59A2">
      <w:pPr>
        <w:keepNext/>
        <w:widowControl w:val="0"/>
        <w:spacing w:after="0" w:line="240" w:lineRule="auto"/>
        <w:ind w:firstLine="567"/>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7</w:t>
      </w:r>
      <w:r w:rsidR="000F512D" w:rsidRPr="00312AB5">
        <w:rPr>
          <w:rFonts w:ascii="Times New Roman" w:eastAsia="Calibri" w:hAnsi="Times New Roman" w:cs="Times New Roman"/>
          <w:b/>
          <w:color w:val="000000" w:themeColor="text1"/>
          <w:sz w:val="28"/>
          <w:szCs w:val="28"/>
        </w:rPr>
        <w:t xml:space="preserve">. </w:t>
      </w:r>
      <w:r w:rsidR="000F512D" w:rsidRPr="00312AB5">
        <w:rPr>
          <w:rFonts w:ascii="Times New Roman" w:eastAsia="Calibri" w:hAnsi="Times New Roman" w:cs="Times New Roman"/>
          <w:b/>
          <w:color w:val="000000" w:themeColor="text1"/>
          <w:sz w:val="28"/>
          <w:szCs w:val="28"/>
          <w:lang w:val="vi-VN"/>
        </w:rPr>
        <w:t>Sửa đổi</w:t>
      </w:r>
      <w:r w:rsidR="000F512D" w:rsidRPr="00312AB5">
        <w:rPr>
          <w:rFonts w:ascii="Times New Roman" w:eastAsia="Calibri" w:hAnsi="Times New Roman" w:cs="Times New Roman"/>
          <w:b/>
          <w:color w:val="000000" w:themeColor="text1"/>
          <w:sz w:val="28"/>
          <w:szCs w:val="28"/>
        </w:rPr>
        <w:t>, bổ sung</w:t>
      </w:r>
      <w:r w:rsidR="000F512D" w:rsidRPr="00312AB5">
        <w:rPr>
          <w:rFonts w:ascii="Times New Roman" w:eastAsia="Calibri" w:hAnsi="Times New Roman" w:cs="Times New Roman"/>
          <w:b/>
          <w:color w:val="000000" w:themeColor="text1"/>
          <w:sz w:val="28"/>
          <w:szCs w:val="28"/>
          <w:lang w:val="vi-VN"/>
        </w:rPr>
        <w:t xml:space="preserve"> khoản </w:t>
      </w:r>
      <w:r w:rsidR="00A35EE9" w:rsidRPr="00312AB5">
        <w:rPr>
          <w:rFonts w:ascii="Times New Roman" w:eastAsia="Calibri" w:hAnsi="Times New Roman" w:cs="Times New Roman"/>
          <w:b/>
          <w:color w:val="000000" w:themeColor="text1"/>
          <w:sz w:val="28"/>
          <w:szCs w:val="28"/>
        </w:rPr>
        <w:t xml:space="preserve">1, khoản </w:t>
      </w:r>
      <w:r w:rsidR="000F512D" w:rsidRPr="00312AB5">
        <w:rPr>
          <w:rFonts w:ascii="Times New Roman" w:eastAsia="Calibri" w:hAnsi="Times New Roman" w:cs="Times New Roman"/>
          <w:b/>
          <w:color w:val="000000" w:themeColor="text1"/>
          <w:sz w:val="28"/>
          <w:szCs w:val="28"/>
        </w:rPr>
        <w:t>2</w:t>
      </w:r>
      <w:r w:rsidR="00A35EE9" w:rsidRPr="00312AB5">
        <w:rPr>
          <w:rFonts w:ascii="Times New Roman" w:eastAsia="Calibri" w:hAnsi="Times New Roman" w:cs="Times New Roman"/>
          <w:b/>
          <w:color w:val="000000" w:themeColor="text1"/>
          <w:sz w:val="28"/>
          <w:szCs w:val="28"/>
        </w:rPr>
        <w:t xml:space="preserve">, </w:t>
      </w:r>
      <w:proofErr w:type="gramStart"/>
      <w:r w:rsidR="00A35EE9" w:rsidRPr="00312AB5">
        <w:rPr>
          <w:rFonts w:ascii="Times New Roman" w:eastAsia="Calibri" w:hAnsi="Times New Roman" w:cs="Times New Roman"/>
          <w:b/>
          <w:color w:val="000000" w:themeColor="text1"/>
          <w:sz w:val="28"/>
          <w:szCs w:val="28"/>
        </w:rPr>
        <w:t>khoản</w:t>
      </w:r>
      <w:proofErr w:type="gramEnd"/>
      <w:r w:rsidR="00A35EE9" w:rsidRPr="00312AB5">
        <w:rPr>
          <w:rFonts w:ascii="Times New Roman" w:eastAsia="Calibri" w:hAnsi="Times New Roman" w:cs="Times New Roman"/>
          <w:b/>
          <w:color w:val="000000" w:themeColor="text1"/>
          <w:sz w:val="28"/>
          <w:szCs w:val="28"/>
        </w:rPr>
        <w:t xml:space="preserve"> 3</w:t>
      </w:r>
      <w:r w:rsidR="000F512D" w:rsidRPr="00312AB5">
        <w:rPr>
          <w:rFonts w:ascii="Times New Roman" w:eastAsia="Calibri" w:hAnsi="Times New Roman" w:cs="Times New Roman"/>
          <w:b/>
          <w:color w:val="000000" w:themeColor="text1"/>
          <w:sz w:val="28"/>
          <w:szCs w:val="28"/>
        </w:rPr>
        <w:t xml:space="preserve"> </w:t>
      </w:r>
      <w:r w:rsidR="000F512D" w:rsidRPr="00312AB5">
        <w:rPr>
          <w:rFonts w:ascii="Times New Roman" w:eastAsia="Calibri" w:hAnsi="Times New Roman" w:cs="Times New Roman"/>
          <w:b/>
          <w:color w:val="000000" w:themeColor="text1"/>
          <w:sz w:val="28"/>
          <w:szCs w:val="28"/>
          <w:lang w:val="vi-VN"/>
        </w:rPr>
        <w:t xml:space="preserve">Điều </w:t>
      </w:r>
      <w:r w:rsidR="000F512D" w:rsidRPr="00312AB5">
        <w:rPr>
          <w:rFonts w:ascii="Times New Roman" w:eastAsia="Calibri" w:hAnsi="Times New Roman" w:cs="Times New Roman"/>
          <w:b/>
          <w:color w:val="000000" w:themeColor="text1"/>
          <w:sz w:val="28"/>
          <w:szCs w:val="28"/>
        </w:rPr>
        <w:t>47 như sau:</w:t>
      </w:r>
    </w:p>
    <w:p w:rsidR="00737346" w:rsidRPr="00312AB5" w:rsidRDefault="00682D8A" w:rsidP="004F59A2">
      <w:pPr>
        <w:keepNext/>
        <w:widowControl w:val="0"/>
        <w:spacing w:after="0" w:line="240" w:lineRule="auto"/>
        <w:ind w:firstLine="567"/>
        <w:jc w:val="both"/>
        <w:rPr>
          <w:rFonts w:ascii="Times New Roman" w:hAnsi="Times New Roman" w:cs="Times New Roman"/>
          <w:i/>
          <w:color w:val="000000" w:themeColor="text1"/>
          <w:sz w:val="28"/>
        </w:rPr>
      </w:pPr>
      <w:r w:rsidRPr="00312AB5">
        <w:rPr>
          <w:rFonts w:ascii="Times New Roman" w:eastAsia="Times New Roman" w:hAnsi="Times New Roman" w:cs="Times New Roman"/>
          <w:i/>
          <w:color w:val="000000" w:themeColor="text1"/>
          <w:sz w:val="28"/>
          <w:szCs w:val="24"/>
        </w:rPr>
        <w:t>“</w:t>
      </w:r>
      <w:r w:rsidR="00737346" w:rsidRPr="00312AB5">
        <w:rPr>
          <w:rFonts w:ascii="Times New Roman" w:hAnsi="Times New Roman" w:cs="Times New Roman"/>
          <w:i/>
          <w:color w:val="000000" w:themeColor="text1"/>
          <w:sz w:val="28"/>
        </w:rPr>
        <w:t>1. Chậm nhất là 30 ngày</w:t>
      </w:r>
      <w:r w:rsidR="00C25D1A" w:rsidRPr="00312AB5">
        <w:rPr>
          <w:rFonts w:ascii="Times New Roman" w:hAnsi="Times New Roman" w:cs="Times New Roman"/>
          <w:i/>
          <w:color w:val="000000" w:themeColor="text1"/>
          <w:sz w:val="28"/>
        </w:rPr>
        <w:t xml:space="preserve"> </w:t>
      </w:r>
      <w:r w:rsidR="00DC7713" w:rsidRPr="00312AB5">
        <w:rPr>
          <w:rFonts w:ascii="Times New Roman" w:hAnsi="Times New Roman" w:cs="Times New Roman"/>
          <w:b/>
          <w:i/>
          <w:color w:val="000000" w:themeColor="text1"/>
          <w:sz w:val="28"/>
        </w:rPr>
        <w:t>làm việc</w:t>
      </w:r>
      <w:r w:rsidR="00737346" w:rsidRPr="00312AB5">
        <w:rPr>
          <w:rFonts w:ascii="Times New Roman" w:hAnsi="Times New Roman" w:cs="Times New Roman"/>
          <w:i/>
          <w:color w:val="000000" w:themeColor="text1"/>
          <w:sz w:val="28"/>
        </w:rPr>
        <w:t>, kể từ ngày kết thúc kiểm toán tại đơn vị được kiểm toán, Kiểm toán nhà nước có trách nhiệm hoàn thiện dự thảo báo cáo kiểm toán và gửi lấy ý kiến của đơn vị được kiểm toán.</w:t>
      </w:r>
    </w:p>
    <w:p w:rsidR="00737346" w:rsidRPr="00312AB5" w:rsidRDefault="00737346" w:rsidP="004F59A2">
      <w:pPr>
        <w:keepNext/>
        <w:widowControl w:val="0"/>
        <w:spacing w:after="0" w:line="240" w:lineRule="auto"/>
        <w:ind w:firstLine="567"/>
        <w:jc w:val="both"/>
        <w:rPr>
          <w:rFonts w:ascii="Times New Roman" w:hAnsi="Times New Roman" w:cs="Times New Roman"/>
          <w:i/>
          <w:color w:val="000000" w:themeColor="text1"/>
          <w:sz w:val="28"/>
        </w:rPr>
      </w:pPr>
      <w:r w:rsidRPr="00312AB5">
        <w:rPr>
          <w:rFonts w:ascii="Times New Roman" w:hAnsi="Times New Roman" w:cs="Times New Roman"/>
          <w:i/>
          <w:color w:val="000000" w:themeColor="text1"/>
          <w:sz w:val="28"/>
        </w:rPr>
        <w:t xml:space="preserve">2. Trong thời hạn </w:t>
      </w:r>
      <w:r w:rsidR="00B574BD" w:rsidRPr="00B574BD">
        <w:rPr>
          <w:rFonts w:ascii="Times New Roman" w:hAnsi="Times New Roman" w:cs="Times New Roman"/>
          <w:i/>
          <w:color w:val="FF0000"/>
          <w:sz w:val="28"/>
        </w:rPr>
        <w:t>1</w:t>
      </w:r>
      <w:r w:rsidR="00D05411">
        <w:rPr>
          <w:rFonts w:ascii="Times New Roman" w:hAnsi="Times New Roman" w:cs="Times New Roman"/>
          <w:i/>
          <w:color w:val="FF0000"/>
          <w:sz w:val="28"/>
        </w:rPr>
        <w:t>0</w:t>
      </w:r>
      <w:r w:rsidRPr="00B574BD">
        <w:rPr>
          <w:rFonts w:ascii="Times New Roman" w:hAnsi="Times New Roman" w:cs="Times New Roman"/>
          <w:i/>
          <w:color w:val="FF0000"/>
          <w:sz w:val="28"/>
        </w:rPr>
        <w:t xml:space="preserve"> </w:t>
      </w:r>
      <w:r w:rsidRPr="00312AB5">
        <w:rPr>
          <w:rFonts w:ascii="Times New Roman" w:hAnsi="Times New Roman" w:cs="Times New Roman"/>
          <w:i/>
          <w:color w:val="000000" w:themeColor="text1"/>
          <w:sz w:val="28"/>
        </w:rPr>
        <w:t>ngày</w:t>
      </w:r>
      <w:r w:rsidR="00DC7713" w:rsidRPr="00312AB5">
        <w:rPr>
          <w:rFonts w:ascii="Times New Roman" w:hAnsi="Times New Roman" w:cs="Times New Roman"/>
          <w:b/>
          <w:i/>
          <w:color w:val="000000" w:themeColor="text1"/>
          <w:sz w:val="28"/>
        </w:rPr>
        <w:t xml:space="preserve"> làm việc</w:t>
      </w:r>
      <w:r w:rsidRPr="00312AB5">
        <w:rPr>
          <w:rFonts w:ascii="Times New Roman" w:hAnsi="Times New Roman" w:cs="Times New Roman"/>
          <w:i/>
          <w:color w:val="000000" w:themeColor="text1"/>
          <w:sz w:val="28"/>
        </w:rPr>
        <w:t>, kể từ ngày nhận được dự thảo báo cáo kiểm toán, đơn vị được kiểm toán phải có ý kiến bằng văn bản gửi Kiểm toán nhà nước; quá thời hạn trên, đơn vị được kiểm toán không có ý kiến thì được coi là đã nhất trí với dự thảo báo cáo kiểm toán.</w:t>
      </w:r>
    </w:p>
    <w:p w:rsidR="00737346" w:rsidRPr="00312AB5" w:rsidRDefault="00737346" w:rsidP="004F59A2">
      <w:pPr>
        <w:keepNext/>
        <w:widowControl w:val="0"/>
        <w:spacing w:after="0" w:line="240" w:lineRule="auto"/>
        <w:ind w:firstLine="567"/>
        <w:jc w:val="both"/>
        <w:rPr>
          <w:rFonts w:ascii="Times New Roman" w:hAnsi="Times New Roman" w:cs="Times New Roman"/>
          <w:i/>
          <w:color w:val="000000" w:themeColor="text1"/>
          <w:sz w:val="28"/>
        </w:rPr>
      </w:pPr>
      <w:r w:rsidRPr="00312AB5">
        <w:rPr>
          <w:rFonts w:ascii="Times New Roman" w:hAnsi="Times New Roman" w:cs="Times New Roman"/>
          <w:i/>
          <w:color w:val="000000" w:themeColor="text1"/>
          <w:sz w:val="28"/>
        </w:rPr>
        <w:t xml:space="preserve">3. Báo cáo kiểm toán được Kiểm </w:t>
      </w:r>
      <w:r w:rsidRPr="00312AB5">
        <w:rPr>
          <w:rFonts w:ascii="Times New Roman" w:hAnsi="Times New Roman" w:cs="Times New Roman"/>
          <w:i/>
          <w:color w:val="000000" w:themeColor="text1"/>
          <w:sz w:val="24"/>
        </w:rPr>
        <w:t>toán</w:t>
      </w:r>
      <w:r w:rsidRPr="00312AB5">
        <w:rPr>
          <w:rFonts w:ascii="Times New Roman" w:hAnsi="Times New Roman" w:cs="Times New Roman"/>
          <w:i/>
          <w:color w:val="000000" w:themeColor="text1"/>
          <w:sz w:val="28"/>
        </w:rPr>
        <w:t xml:space="preserve"> nhà nước gửi cho đơn vị được kiểm toán và cơ quan có liên quan theo quy định của Tổng Kiểm toán nhà nước chậm nhất là </w:t>
      </w:r>
      <w:r w:rsidR="00D05411">
        <w:rPr>
          <w:rFonts w:ascii="Times New Roman" w:hAnsi="Times New Roman" w:cs="Times New Roman"/>
          <w:i/>
          <w:color w:val="FF0000"/>
          <w:sz w:val="28"/>
        </w:rPr>
        <w:t>45</w:t>
      </w:r>
      <w:r w:rsidRPr="00312AB5">
        <w:rPr>
          <w:rFonts w:ascii="Times New Roman" w:hAnsi="Times New Roman" w:cs="Times New Roman"/>
          <w:i/>
          <w:color w:val="000000" w:themeColor="text1"/>
          <w:sz w:val="28"/>
        </w:rPr>
        <w:t xml:space="preserve"> ngày</w:t>
      </w:r>
      <w:r w:rsidR="00DC7713" w:rsidRPr="00312AB5">
        <w:rPr>
          <w:rFonts w:ascii="Times New Roman" w:hAnsi="Times New Roman" w:cs="Times New Roman"/>
          <w:b/>
          <w:i/>
          <w:color w:val="000000" w:themeColor="text1"/>
          <w:sz w:val="28"/>
        </w:rPr>
        <w:t xml:space="preserve"> làm việc</w:t>
      </w:r>
      <w:r w:rsidRPr="00312AB5">
        <w:rPr>
          <w:rFonts w:ascii="Times New Roman" w:hAnsi="Times New Roman" w:cs="Times New Roman"/>
          <w:i/>
          <w:color w:val="000000" w:themeColor="text1"/>
          <w:sz w:val="28"/>
        </w:rPr>
        <w:t>, kể từ ngày kết thúc kiểm toán tại đơn vị được kiểm toán; trường hợp đặc biệt thì có thể kéo dài, nhưng không quá 60 ngày</w:t>
      </w:r>
      <w:r w:rsidR="00DC7713" w:rsidRPr="00312AB5">
        <w:rPr>
          <w:rFonts w:ascii="Times New Roman" w:hAnsi="Times New Roman" w:cs="Times New Roman"/>
          <w:b/>
          <w:i/>
          <w:color w:val="000000" w:themeColor="text1"/>
          <w:sz w:val="28"/>
        </w:rPr>
        <w:t xml:space="preserve"> làm việc</w:t>
      </w:r>
      <w:r w:rsidRPr="00312AB5">
        <w:rPr>
          <w:rFonts w:ascii="Times New Roman" w:hAnsi="Times New Roman" w:cs="Times New Roman"/>
          <w:i/>
          <w:color w:val="000000" w:themeColor="text1"/>
          <w:sz w:val="28"/>
        </w:rPr>
        <w:t>, kể từ ngày kết thúc kiểm toán tại đơn vị được kiểm toán.”</w:t>
      </w:r>
    </w:p>
    <w:p w:rsidR="00EC7513" w:rsidRPr="00312AB5" w:rsidRDefault="005E35FA" w:rsidP="004F59A2">
      <w:pPr>
        <w:keepNext/>
        <w:widowControl w:val="0"/>
        <w:spacing w:after="0" w:line="240" w:lineRule="auto"/>
        <w:ind w:firstLine="567"/>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lastRenderedPageBreak/>
        <w:t>8</w:t>
      </w:r>
      <w:r w:rsidR="000F512D" w:rsidRPr="00312AB5">
        <w:rPr>
          <w:rFonts w:ascii="Times New Roman" w:eastAsia="Calibri" w:hAnsi="Times New Roman" w:cs="Times New Roman"/>
          <w:b/>
          <w:color w:val="000000" w:themeColor="text1"/>
          <w:sz w:val="28"/>
          <w:szCs w:val="28"/>
        </w:rPr>
        <w:t xml:space="preserve">. </w:t>
      </w:r>
      <w:r w:rsidR="00EC7513" w:rsidRPr="00312AB5">
        <w:rPr>
          <w:rFonts w:ascii="Times New Roman" w:eastAsia="Calibri" w:hAnsi="Times New Roman" w:cs="Times New Roman"/>
          <w:b/>
          <w:color w:val="000000" w:themeColor="text1"/>
          <w:sz w:val="28"/>
          <w:szCs w:val="28"/>
        </w:rPr>
        <w:t>Bổ sung Điều 49</w:t>
      </w:r>
      <w:r w:rsidR="00EC7513" w:rsidRPr="00312AB5">
        <w:rPr>
          <w:rFonts w:ascii="Times New Roman" w:eastAsia="Calibri" w:hAnsi="Times New Roman" w:cs="Times New Roman"/>
          <w:b/>
          <w:color w:val="000000" w:themeColor="text1"/>
          <w:sz w:val="28"/>
          <w:szCs w:val="28"/>
          <w:vertAlign w:val="superscript"/>
        </w:rPr>
        <w:t xml:space="preserve">a </w:t>
      </w:r>
      <w:r w:rsidR="00EC7513" w:rsidRPr="00312AB5">
        <w:rPr>
          <w:rFonts w:ascii="Times New Roman" w:eastAsia="Calibri" w:hAnsi="Times New Roman" w:cs="Times New Roman"/>
          <w:b/>
          <w:color w:val="000000" w:themeColor="text1"/>
          <w:sz w:val="28"/>
          <w:szCs w:val="28"/>
        </w:rPr>
        <w:t>như sau</w:t>
      </w:r>
      <w:r w:rsidR="00AF71F6" w:rsidRPr="00312AB5">
        <w:rPr>
          <w:rFonts w:ascii="Times New Roman" w:eastAsia="Calibri" w:hAnsi="Times New Roman" w:cs="Times New Roman"/>
          <w:b/>
          <w:color w:val="000000" w:themeColor="text1"/>
          <w:sz w:val="28"/>
          <w:szCs w:val="28"/>
        </w:rPr>
        <w:t>:</w:t>
      </w:r>
    </w:p>
    <w:p w:rsidR="00EC7513" w:rsidRPr="0095501A" w:rsidRDefault="006B4DBA" w:rsidP="004F59A2">
      <w:pPr>
        <w:keepNext/>
        <w:widowControl w:val="0"/>
        <w:spacing w:after="0" w:line="240" w:lineRule="auto"/>
        <w:ind w:firstLine="567"/>
        <w:jc w:val="both"/>
        <w:rPr>
          <w:rFonts w:ascii="Times New Roman" w:hAnsi="Times New Roman"/>
          <w:b/>
          <w:bCs/>
          <w:i/>
          <w:color w:val="000000" w:themeColor="text1"/>
          <w:spacing w:val="-6"/>
          <w:sz w:val="28"/>
          <w:szCs w:val="28"/>
        </w:rPr>
      </w:pPr>
      <w:proofErr w:type="gramStart"/>
      <w:r w:rsidRPr="00923AC8">
        <w:rPr>
          <w:rFonts w:ascii="Times New Roman" w:eastAsia="Calibri" w:hAnsi="Times New Roman" w:cs="Times New Roman"/>
          <w:b/>
          <w:i/>
          <w:color w:val="000000" w:themeColor="text1"/>
          <w:sz w:val="28"/>
          <w:szCs w:val="28"/>
        </w:rPr>
        <w:t>“</w:t>
      </w:r>
      <w:r w:rsidR="000D4F02" w:rsidRPr="00923AC8">
        <w:rPr>
          <w:rFonts w:ascii="Times New Roman" w:eastAsia="Calibri" w:hAnsi="Times New Roman" w:cs="Times New Roman"/>
          <w:b/>
          <w:i/>
          <w:color w:val="000000" w:themeColor="text1"/>
          <w:sz w:val="28"/>
          <w:szCs w:val="28"/>
        </w:rPr>
        <w:t>Điều 49</w:t>
      </w:r>
      <w:r w:rsidR="000D4F02" w:rsidRPr="00923AC8">
        <w:rPr>
          <w:rFonts w:ascii="Times New Roman" w:eastAsia="Calibri" w:hAnsi="Times New Roman" w:cs="Times New Roman"/>
          <w:b/>
          <w:i/>
          <w:color w:val="000000" w:themeColor="text1"/>
          <w:sz w:val="28"/>
          <w:szCs w:val="28"/>
          <w:vertAlign w:val="superscript"/>
        </w:rPr>
        <w:t>a</w:t>
      </w:r>
      <w:r w:rsidR="000D4F02" w:rsidRPr="00923AC8">
        <w:rPr>
          <w:rFonts w:ascii="Times New Roman" w:hAnsi="Times New Roman"/>
          <w:b/>
          <w:bCs/>
          <w:i/>
          <w:color w:val="000000" w:themeColor="text1"/>
          <w:spacing w:val="-6"/>
          <w:sz w:val="28"/>
          <w:szCs w:val="28"/>
        </w:rPr>
        <w:t>.</w:t>
      </w:r>
      <w:proofErr w:type="gramEnd"/>
      <w:r w:rsidR="000D4F02" w:rsidRPr="00923AC8">
        <w:rPr>
          <w:rFonts w:ascii="Times New Roman" w:hAnsi="Times New Roman"/>
          <w:b/>
          <w:bCs/>
          <w:i/>
          <w:color w:val="000000" w:themeColor="text1"/>
          <w:spacing w:val="-6"/>
          <w:sz w:val="28"/>
          <w:szCs w:val="28"/>
        </w:rPr>
        <w:t xml:space="preserve"> </w:t>
      </w:r>
      <w:r w:rsidR="00EC7513" w:rsidRPr="00923AC8">
        <w:rPr>
          <w:rFonts w:ascii="Times New Roman" w:hAnsi="Times New Roman"/>
          <w:b/>
          <w:bCs/>
          <w:i/>
          <w:color w:val="000000" w:themeColor="text1"/>
          <w:spacing w:val="-6"/>
          <w:sz w:val="28"/>
          <w:szCs w:val="28"/>
          <w:lang w:val="vi-VN"/>
        </w:rPr>
        <w:t>Kiểm soát chất lượng kiể</w:t>
      </w:r>
      <w:r w:rsidR="0095501A">
        <w:rPr>
          <w:rFonts w:ascii="Times New Roman" w:hAnsi="Times New Roman"/>
          <w:b/>
          <w:bCs/>
          <w:i/>
          <w:color w:val="000000" w:themeColor="text1"/>
          <w:spacing w:val="-6"/>
          <w:sz w:val="28"/>
          <w:szCs w:val="28"/>
          <w:lang w:val="vi-VN"/>
        </w:rPr>
        <w:t>m toán</w:t>
      </w:r>
    </w:p>
    <w:p w:rsidR="008C1311" w:rsidRPr="00312AB5" w:rsidRDefault="008C1311" w:rsidP="004F59A2">
      <w:pPr>
        <w:keepNext/>
        <w:widowControl w:val="0"/>
        <w:spacing w:after="0" w:line="240" w:lineRule="auto"/>
        <w:ind w:right="90" w:firstLine="567"/>
        <w:jc w:val="both"/>
        <w:rPr>
          <w:rFonts w:ascii="Times New Roman" w:hAnsi="Times New Roman"/>
          <w:b/>
          <w:i/>
          <w:color w:val="000000" w:themeColor="text1"/>
          <w:sz w:val="28"/>
          <w:szCs w:val="28"/>
        </w:rPr>
      </w:pPr>
      <w:r w:rsidRPr="00312AB5">
        <w:rPr>
          <w:rFonts w:ascii="Times New Roman" w:hAnsi="Times New Roman"/>
          <w:b/>
          <w:i/>
          <w:color w:val="000000" w:themeColor="text1"/>
          <w:sz w:val="28"/>
          <w:szCs w:val="28"/>
          <w:lang w:val="vi-VN"/>
        </w:rPr>
        <w:t xml:space="preserve">1. Kiểm toán </w:t>
      </w:r>
      <w:r w:rsidRPr="00312AB5">
        <w:rPr>
          <w:rFonts w:ascii="Times New Roman" w:hAnsi="Times New Roman"/>
          <w:b/>
          <w:i/>
          <w:color w:val="000000" w:themeColor="text1"/>
          <w:sz w:val="28"/>
          <w:szCs w:val="28"/>
        </w:rPr>
        <w:t>n</w:t>
      </w:r>
      <w:r w:rsidRPr="00312AB5">
        <w:rPr>
          <w:rFonts w:ascii="Times New Roman" w:hAnsi="Times New Roman"/>
          <w:b/>
          <w:i/>
          <w:color w:val="000000" w:themeColor="text1"/>
          <w:sz w:val="28"/>
          <w:szCs w:val="28"/>
          <w:lang w:val="vi-VN"/>
        </w:rPr>
        <w:t xml:space="preserve">hà nước tổ chức </w:t>
      </w:r>
      <w:r w:rsidR="00107DB2">
        <w:rPr>
          <w:rFonts w:ascii="Times New Roman" w:hAnsi="Times New Roman"/>
          <w:b/>
          <w:i/>
          <w:color w:val="000000" w:themeColor="text1"/>
          <w:sz w:val="28"/>
          <w:szCs w:val="28"/>
        </w:rPr>
        <w:t>kiểm soát</w:t>
      </w:r>
      <w:r w:rsidR="00107DB2" w:rsidRPr="00312AB5">
        <w:rPr>
          <w:rFonts w:ascii="Times New Roman" w:hAnsi="Times New Roman"/>
          <w:b/>
          <w:i/>
          <w:color w:val="000000" w:themeColor="text1"/>
          <w:sz w:val="28"/>
          <w:szCs w:val="28"/>
          <w:lang w:val="vi-VN"/>
        </w:rPr>
        <w:t xml:space="preserve"> </w:t>
      </w:r>
      <w:r w:rsidRPr="00312AB5">
        <w:rPr>
          <w:rFonts w:ascii="Times New Roman" w:hAnsi="Times New Roman"/>
          <w:b/>
          <w:i/>
          <w:color w:val="000000" w:themeColor="text1"/>
          <w:sz w:val="28"/>
          <w:szCs w:val="28"/>
          <w:lang w:val="vi-VN"/>
        </w:rPr>
        <w:t xml:space="preserve">nhằm đảm bảo mọi hoạt động kiểm toán đều được </w:t>
      </w:r>
      <w:r w:rsidR="00107DB2" w:rsidRPr="00312AB5">
        <w:rPr>
          <w:rFonts w:ascii="Times New Roman" w:hAnsi="Times New Roman"/>
          <w:b/>
          <w:i/>
          <w:color w:val="000000" w:themeColor="text1"/>
          <w:sz w:val="28"/>
          <w:szCs w:val="28"/>
          <w:lang w:val="vi-VN"/>
        </w:rPr>
        <w:t xml:space="preserve">kiểm tra, soát xét </w:t>
      </w:r>
      <w:r w:rsidRPr="00312AB5">
        <w:rPr>
          <w:rFonts w:ascii="Times New Roman" w:hAnsi="Times New Roman"/>
          <w:b/>
          <w:i/>
          <w:color w:val="000000" w:themeColor="text1"/>
          <w:sz w:val="28"/>
          <w:szCs w:val="28"/>
        </w:rPr>
        <w:t xml:space="preserve">về </w:t>
      </w:r>
      <w:r w:rsidRPr="00312AB5">
        <w:rPr>
          <w:rFonts w:ascii="Times New Roman" w:hAnsi="Times New Roman"/>
          <w:b/>
          <w:i/>
          <w:color w:val="000000" w:themeColor="text1"/>
          <w:sz w:val="28"/>
          <w:szCs w:val="28"/>
          <w:lang w:val="vi-VN"/>
        </w:rPr>
        <w:t>chất lượng.</w:t>
      </w:r>
    </w:p>
    <w:p w:rsidR="00990211" w:rsidRPr="00312AB5" w:rsidRDefault="00990211" w:rsidP="004F59A2">
      <w:pPr>
        <w:keepNext/>
        <w:widowControl w:val="0"/>
        <w:spacing w:after="0" w:line="240" w:lineRule="auto"/>
        <w:ind w:right="90" w:firstLine="567"/>
        <w:jc w:val="both"/>
        <w:rPr>
          <w:rFonts w:ascii="Times New Roman" w:hAnsi="Times New Roman" w:cs="Times New Roman"/>
          <w:b/>
          <w:i/>
          <w:color w:val="000000" w:themeColor="text1"/>
          <w:spacing w:val="-6"/>
          <w:sz w:val="28"/>
          <w:szCs w:val="28"/>
          <w:lang w:val="vi-VN"/>
        </w:rPr>
      </w:pPr>
      <w:r w:rsidRPr="00312AB5">
        <w:rPr>
          <w:rFonts w:ascii="Times New Roman" w:hAnsi="Times New Roman" w:cs="Times New Roman"/>
          <w:b/>
          <w:i/>
          <w:color w:val="000000" w:themeColor="text1"/>
          <w:spacing w:val="-6"/>
          <w:sz w:val="28"/>
          <w:szCs w:val="28"/>
          <w:lang w:val="vi-VN"/>
        </w:rPr>
        <w:t xml:space="preserve">2. Kiểm soát chất lượng kiểm toán được thực hiện thường xuyên </w:t>
      </w:r>
      <w:r w:rsidR="00024F44" w:rsidRPr="00312AB5">
        <w:rPr>
          <w:rFonts w:ascii="Times New Roman" w:hAnsi="Times New Roman" w:cs="Times New Roman"/>
          <w:b/>
          <w:i/>
          <w:color w:val="000000" w:themeColor="text1"/>
          <w:spacing w:val="-6"/>
          <w:sz w:val="28"/>
          <w:szCs w:val="28"/>
        </w:rPr>
        <w:t xml:space="preserve">liên tục </w:t>
      </w:r>
      <w:r w:rsidRPr="00312AB5">
        <w:rPr>
          <w:rFonts w:ascii="Times New Roman" w:hAnsi="Times New Roman" w:cs="Times New Roman"/>
          <w:b/>
          <w:i/>
          <w:color w:val="000000" w:themeColor="text1"/>
          <w:spacing w:val="-6"/>
          <w:sz w:val="28"/>
          <w:szCs w:val="28"/>
          <w:lang w:val="vi-VN"/>
        </w:rPr>
        <w:t xml:space="preserve">đối với toàn bộ hoạt động kiểm toán của Kiểm toán </w:t>
      </w:r>
      <w:r w:rsidR="00871821" w:rsidRPr="00312AB5">
        <w:rPr>
          <w:rFonts w:ascii="Times New Roman" w:hAnsi="Times New Roman" w:cs="Times New Roman"/>
          <w:b/>
          <w:i/>
          <w:color w:val="000000" w:themeColor="text1"/>
          <w:spacing w:val="-6"/>
          <w:sz w:val="28"/>
          <w:szCs w:val="28"/>
        </w:rPr>
        <w:t>n</w:t>
      </w:r>
      <w:r w:rsidRPr="00312AB5">
        <w:rPr>
          <w:rFonts w:ascii="Times New Roman" w:hAnsi="Times New Roman" w:cs="Times New Roman"/>
          <w:b/>
          <w:i/>
          <w:color w:val="000000" w:themeColor="text1"/>
          <w:spacing w:val="-6"/>
          <w:sz w:val="28"/>
          <w:szCs w:val="28"/>
          <w:lang w:val="vi-VN"/>
        </w:rPr>
        <w:t>hà nước.</w:t>
      </w:r>
    </w:p>
    <w:p w:rsidR="00990211" w:rsidRPr="00312AB5" w:rsidRDefault="00990211" w:rsidP="004F59A2">
      <w:pPr>
        <w:keepNext/>
        <w:widowControl w:val="0"/>
        <w:spacing w:after="0" w:line="240" w:lineRule="auto"/>
        <w:ind w:firstLine="567"/>
        <w:jc w:val="both"/>
        <w:rPr>
          <w:rFonts w:ascii="Times New Roman" w:hAnsi="Times New Roman" w:cs="Times New Roman"/>
          <w:b/>
          <w:i/>
          <w:color w:val="000000" w:themeColor="text1"/>
          <w:spacing w:val="-6"/>
          <w:sz w:val="28"/>
          <w:szCs w:val="28"/>
        </w:rPr>
      </w:pPr>
      <w:r w:rsidRPr="00312AB5">
        <w:rPr>
          <w:rFonts w:ascii="Times New Roman" w:hAnsi="Times New Roman" w:cs="Times New Roman"/>
          <w:b/>
          <w:i/>
          <w:iCs/>
          <w:color w:val="000000" w:themeColor="text1"/>
          <w:sz w:val="28"/>
          <w:szCs w:val="28"/>
          <w:lang w:val="vi-VN"/>
        </w:rPr>
        <w:t xml:space="preserve">3. Tổng Kiểm toán </w:t>
      </w:r>
      <w:r w:rsidR="00835650" w:rsidRPr="00312AB5">
        <w:rPr>
          <w:rFonts w:ascii="Times New Roman" w:hAnsi="Times New Roman" w:cs="Times New Roman"/>
          <w:b/>
          <w:i/>
          <w:iCs/>
          <w:color w:val="000000" w:themeColor="text1"/>
          <w:sz w:val="28"/>
          <w:szCs w:val="28"/>
        </w:rPr>
        <w:t>n</w:t>
      </w:r>
      <w:r w:rsidRPr="00312AB5">
        <w:rPr>
          <w:rFonts w:ascii="Times New Roman" w:hAnsi="Times New Roman" w:cs="Times New Roman"/>
          <w:b/>
          <w:i/>
          <w:iCs/>
          <w:color w:val="000000" w:themeColor="text1"/>
          <w:sz w:val="28"/>
          <w:szCs w:val="28"/>
          <w:lang w:val="vi-VN"/>
        </w:rPr>
        <w:t xml:space="preserve">hà nước quy định cụ thể </w:t>
      </w:r>
      <w:r w:rsidRPr="00312AB5">
        <w:rPr>
          <w:rFonts w:ascii="Times New Roman" w:hAnsi="Times New Roman" w:cs="Times New Roman"/>
          <w:b/>
          <w:i/>
          <w:iCs/>
          <w:color w:val="000000" w:themeColor="text1"/>
          <w:sz w:val="28"/>
          <w:szCs w:val="28"/>
        </w:rPr>
        <w:t>về tổ chức và hoạt động</w:t>
      </w:r>
      <w:r w:rsidRPr="00312AB5">
        <w:rPr>
          <w:rFonts w:ascii="Times New Roman" w:hAnsi="Times New Roman" w:cs="Times New Roman"/>
          <w:b/>
          <w:i/>
          <w:color w:val="000000" w:themeColor="text1"/>
          <w:spacing w:val="-6"/>
          <w:sz w:val="28"/>
          <w:szCs w:val="28"/>
          <w:lang w:val="vi-VN"/>
        </w:rPr>
        <w:t xml:space="preserve"> kiểm soát chất lượng kiểm toán.</w:t>
      </w:r>
      <w:r w:rsidRPr="00312AB5">
        <w:rPr>
          <w:rFonts w:ascii="Times New Roman" w:hAnsi="Times New Roman" w:cs="Times New Roman"/>
          <w:b/>
          <w:i/>
          <w:color w:val="000000" w:themeColor="text1"/>
          <w:spacing w:val="-6"/>
          <w:sz w:val="28"/>
          <w:szCs w:val="28"/>
        </w:rPr>
        <w:t>”</w:t>
      </w:r>
    </w:p>
    <w:p w:rsidR="000F512D" w:rsidRPr="00312AB5" w:rsidRDefault="005E35FA" w:rsidP="004F59A2">
      <w:pPr>
        <w:keepNext/>
        <w:widowControl w:val="0"/>
        <w:spacing w:after="0" w:line="240" w:lineRule="auto"/>
        <w:ind w:firstLine="567"/>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9</w:t>
      </w:r>
      <w:r w:rsidR="00702702" w:rsidRPr="00312AB5">
        <w:rPr>
          <w:rFonts w:ascii="Times New Roman" w:eastAsia="Calibri" w:hAnsi="Times New Roman" w:cs="Times New Roman"/>
          <w:b/>
          <w:color w:val="000000" w:themeColor="text1"/>
          <w:sz w:val="28"/>
          <w:szCs w:val="28"/>
        </w:rPr>
        <w:t xml:space="preserve">. </w:t>
      </w:r>
      <w:r w:rsidR="000F512D" w:rsidRPr="00312AB5">
        <w:rPr>
          <w:rFonts w:ascii="Times New Roman" w:eastAsia="Calibri" w:hAnsi="Times New Roman" w:cs="Times New Roman"/>
          <w:b/>
          <w:color w:val="000000" w:themeColor="text1"/>
          <w:sz w:val="28"/>
          <w:szCs w:val="28"/>
        </w:rPr>
        <w:t>Bổ sung khoản 1</w:t>
      </w:r>
      <w:r w:rsidR="00553C38" w:rsidRPr="00312AB5">
        <w:rPr>
          <w:rFonts w:ascii="Times New Roman" w:eastAsia="Calibri" w:hAnsi="Times New Roman" w:cs="Times New Roman"/>
          <w:b/>
          <w:color w:val="000000" w:themeColor="text1"/>
          <w:sz w:val="28"/>
          <w:szCs w:val="28"/>
        </w:rPr>
        <w:t xml:space="preserve">3 </w:t>
      </w:r>
      <w:r w:rsidR="000F512D" w:rsidRPr="00312AB5">
        <w:rPr>
          <w:rFonts w:ascii="Times New Roman" w:eastAsia="Calibri" w:hAnsi="Times New Roman" w:cs="Times New Roman"/>
          <w:b/>
          <w:color w:val="000000" w:themeColor="text1"/>
          <w:sz w:val="28"/>
          <w:szCs w:val="28"/>
        </w:rPr>
        <w:t>Điều 55 như sau:</w:t>
      </w:r>
    </w:p>
    <w:p w:rsidR="000F512D" w:rsidRPr="00312AB5" w:rsidRDefault="00356BCE" w:rsidP="004F59A2">
      <w:pPr>
        <w:keepNext/>
        <w:widowControl w:val="0"/>
        <w:spacing w:after="0" w:line="240" w:lineRule="auto"/>
        <w:ind w:firstLine="567"/>
        <w:jc w:val="both"/>
        <w:rPr>
          <w:rFonts w:ascii="Times New Roman" w:eastAsia="Calibri" w:hAnsi="Times New Roman" w:cs="Times New Roman"/>
          <w:b/>
          <w:i/>
          <w:color w:val="000000" w:themeColor="text1"/>
          <w:spacing w:val="-6"/>
          <w:sz w:val="28"/>
          <w:szCs w:val="28"/>
        </w:rPr>
      </w:pPr>
      <w:r w:rsidRPr="00312AB5">
        <w:rPr>
          <w:rFonts w:ascii="Times New Roman" w:eastAsia="Calibri" w:hAnsi="Times New Roman" w:cs="Times New Roman"/>
          <w:b/>
          <w:i/>
          <w:color w:val="000000" w:themeColor="text1"/>
          <w:sz w:val="28"/>
          <w:szCs w:val="28"/>
        </w:rPr>
        <w:t>“1</w:t>
      </w:r>
      <w:r w:rsidR="00553C38" w:rsidRPr="00312AB5">
        <w:rPr>
          <w:rFonts w:ascii="Times New Roman" w:eastAsia="Calibri" w:hAnsi="Times New Roman" w:cs="Times New Roman"/>
          <w:b/>
          <w:i/>
          <w:color w:val="000000" w:themeColor="text1"/>
          <w:sz w:val="28"/>
          <w:szCs w:val="28"/>
        </w:rPr>
        <w:t>3</w:t>
      </w:r>
      <w:r w:rsidR="000F512D" w:rsidRPr="00312AB5">
        <w:rPr>
          <w:rFonts w:ascii="Times New Roman" w:eastAsia="Calibri" w:hAnsi="Times New Roman" w:cs="Times New Roman"/>
          <w:b/>
          <w:i/>
          <w:color w:val="000000" w:themeColor="text1"/>
          <w:sz w:val="28"/>
          <w:szCs w:val="28"/>
        </w:rPr>
        <w:t xml:space="preserve">. </w:t>
      </w:r>
      <w:r w:rsidR="002E14B0" w:rsidRPr="00312AB5">
        <w:rPr>
          <w:rFonts w:ascii="Times New Roman" w:eastAsia="Calibri" w:hAnsi="Times New Roman"/>
          <w:b/>
          <w:i/>
          <w:color w:val="000000" w:themeColor="text1"/>
          <w:sz w:val="28"/>
          <w:szCs w:val="28"/>
        </w:rPr>
        <w:t xml:space="preserve">Tổ chức có nghĩa vụ nộp ngân sách nhà nước; tổ chức sử dụng, khai thác đất </w:t>
      </w:r>
      <w:proofErr w:type="gramStart"/>
      <w:r w:rsidR="002E14B0" w:rsidRPr="00312AB5">
        <w:rPr>
          <w:rFonts w:ascii="Times New Roman" w:eastAsia="Calibri" w:hAnsi="Times New Roman"/>
          <w:b/>
          <w:i/>
          <w:color w:val="000000" w:themeColor="text1"/>
          <w:sz w:val="28"/>
          <w:szCs w:val="28"/>
        </w:rPr>
        <w:t>đai</w:t>
      </w:r>
      <w:proofErr w:type="gramEnd"/>
      <w:r w:rsidR="002E14B0" w:rsidRPr="00312AB5">
        <w:rPr>
          <w:rFonts w:ascii="Times New Roman" w:eastAsia="Calibri" w:hAnsi="Times New Roman"/>
          <w:b/>
          <w:i/>
          <w:color w:val="000000" w:themeColor="text1"/>
          <w:sz w:val="28"/>
          <w:szCs w:val="28"/>
        </w:rPr>
        <w:t xml:space="preserve">, tài nguyên khoáng sản; tổ chức khác có hoạt động liên quan đến việc quản lý, sử dụng tài chính công, tài sản công. </w:t>
      </w:r>
      <w:proofErr w:type="gramStart"/>
      <w:r w:rsidR="002E14B0" w:rsidRPr="00312AB5">
        <w:rPr>
          <w:rFonts w:ascii="Times New Roman" w:eastAsia="Calibri" w:hAnsi="Times New Roman"/>
          <w:b/>
          <w:i/>
          <w:color w:val="000000" w:themeColor="text1"/>
          <w:spacing w:val="-6"/>
          <w:sz w:val="28"/>
          <w:szCs w:val="28"/>
        </w:rPr>
        <w:t xml:space="preserve">Tổng </w:t>
      </w:r>
      <w:r w:rsidR="002E14B0" w:rsidRPr="00312AB5">
        <w:rPr>
          <w:rFonts w:ascii="Times New Roman" w:eastAsia="Calibri" w:hAnsi="Times New Roman"/>
          <w:b/>
          <w:i/>
          <w:color w:val="000000" w:themeColor="text1"/>
          <w:sz w:val="28"/>
          <w:szCs w:val="28"/>
        </w:rPr>
        <w:t>Kiểm toán nhà nước</w:t>
      </w:r>
      <w:r w:rsidR="002E14B0" w:rsidRPr="00312AB5">
        <w:rPr>
          <w:rFonts w:ascii="Times New Roman" w:eastAsia="Calibri" w:hAnsi="Times New Roman"/>
          <w:b/>
          <w:i/>
          <w:color w:val="000000" w:themeColor="text1"/>
          <w:spacing w:val="-6"/>
          <w:sz w:val="28"/>
          <w:szCs w:val="28"/>
        </w:rPr>
        <w:t xml:space="preserve"> quy định cụ thể mục tiêu</w:t>
      </w:r>
      <w:r w:rsidR="00E32481" w:rsidRPr="00312AB5">
        <w:rPr>
          <w:rFonts w:ascii="Times New Roman" w:eastAsia="Calibri" w:hAnsi="Times New Roman"/>
          <w:b/>
          <w:i/>
          <w:color w:val="000000" w:themeColor="text1"/>
          <w:spacing w:val="-6"/>
          <w:sz w:val="28"/>
          <w:szCs w:val="28"/>
        </w:rPr>
        <w:t xml:space="preserve">, </w:t>
      </w:r>
      <w:r w:rsidR="002E14B0" w:rsidRPr="00312AB5">
        <w:rPr>
          <w:rFonts w:ascii="Times New Roman" w:eastAsia="Calibri" w:hAnsi="Times New Roman"/>
          <w:b/>
          <w:i/>
          <w:color w:val="000000" w:themeColor="text1"/>
          <w:spacing w:val="-6"/>
          <w:sz w:val="28"/>
          <w:szCs w:val="28"/>
        </w:rPr>
        <w:t>nội dung và phương pháp kiểm toán đối với các đối tượng quy định tại Khoản này.</w:t>
      </w:r>
      <w:r w:rsidR="000F512D" w:rsidRPr="00312AB5">
        <w:rPr>
          <w:rFonts w:ascii="Times New Roman" w:eastAsia="Calibri" w:hAnsi="Times New Roman" w:cs="Times New Roman"/>
          <w:b/>
          <w:i/>
          <w:color w:val="000000" w:themeColor="text1"/>
          <w:spacing w:val="-6"/>
          <w:sz w:val="28"/>
          <w:szCs w:val="28"/>
        </w:rPr>
        <w:t>”</w:t>
      </w:r>
      <w:proofErr w:type="gramEnd"/>
    </w:p>
    <w:p w:rsidR="00D25491" w:rsidRPr="00D25491" w:rsidRDefault="005E35FA" w:rsidP="004F59A2">
      <w:pPr>
        <w:keepNext/>
        <w:widowControl w:val="0"/>
        <w:spacing w:after="0" w:line="240" w:lineRule="auto"/>
        <w:ind w:firstLine="567"/>
        <w:jc w:val="both"/>
        <w:rPr>
          <w:rFonts w:ascii="Times New Roman" w:eastAsia="Times New Roman" w:hAnsi="Times New Roman" w:cs="Times New Roman"/>
          <w:color w:val="FF0000"/>
          <w:sz w:val="28"/>
          <w:szCs w:val="24"/>
        </w:rPr>
      </w:pPr>
      <w:r>
        <w:rPr>
          <w:rFonts w:ascii="Times New Roman" w:eastAsia="Calibri" w:hAnsi="Times New Roman" w:cs="Times New Roman"/>
          <w:b/>
          <w:color w:val="000000" w:themeColor="text1"/>
          <w:sz w:val="28"/>
          <w:szCs w:val="28"/>
        </w:rPr>
        <w:t>10</w:t>
      </w:r>
      <w:r w:rsidR="00E6480E" w:rsidRPr="00312AB5">
        <w:rPr>
          <w:rFonts w:ascii="Times New Roman" w:eastAsia="Calibri" w:hAnsi="Times New Roman" w:cs="Times New Roman"/>
          <w:b/>
          <w:color w:val="000000" w:themeColor="text1"/>
          <w:sz w:val="28"/>
          <w:szCs w:val="28"/>
        </w:rPr>
        <w:t xml:space="preserve">. </w:t>
      </w:r>
      <w:bookmarkStart w:id="0" w:name="dieu_57"/>
      <w:r w:rsidR="00D25491">
        <w:rPr>
          <w:rFonts w:ascii="Times New Roman" w:eastAsia="Times New Roman" w:hAnsi="Times New Roman" w:cs="Times New Roman"/>
          <w:b/>
          <w:bCs/>
          <w:color w:val="FF0000"/>
          <w:sz w:val="28"/>
          <w:szCs w:val="24"/>
        </w:rPr>
        <w:t xml:space="preserve">Sửa đổi, bổ sung khoản 3 </w:t>
      </w:r>
      <w:r w:rsidR="00D25491" w:rsidRPr="00D25491">
        <w:rPr>
          <w:rFonts w:ascii="Times New Roman" w:eastAsia="Times New Roman" w:hAnsi="Times New Roman" w:cs="Times New Roman"/>
          <w:b/>
          <w:bCs/>
          <w:color w:val="FF0000"/>
          <w:sz w:val="28"/>
          <w:szCs w:val="24"/>
        </w:rPr>
        <w:t>Điều 57</w:t>
      </w:r>
      <w:bookmarkEnd w:id="0"/>
      <w:r w:rsidR="00337BE2">
        <w:rPr>
          <w:rFonts w:ascii="Times New Roman" w:eastAsia="Times New Roman" w:hAnsi="Times New Roman" w:cs="Times New Roman"/>
          <w:b/>
          <w:bCs/>
          <w:color w:val="FF0000"/>
          <w:sz w:val="28"/>
          <w:szCs w:val="24"/>
        </w:rPr>
        <w:t xml:space="preserve"> như sau</w:t>
      </w:r>
      <w:r w:rsidR="00306759">
        <w:rPr>
          <w:rFonts w:ascii="Times New Roman" w:eastAsia="Times New Roman" w:hAnsi="Times New Roman" w:cs="Times New Roman"/>
          <w:b/>
          <w:bCs/>
          <w:color w:val="FF0000"/>
          <w:sz w:val="28"/>
          <w:szCs w:val="24"/>
        </w:rPr>
        <w:t>:</w:t>
      </w:r>
    </w:p>
    <w:p w:rsidR="00D25491" w:rsidRPr="00594510" w:rsidRDefault="00A741EF" w:rsidP="004F59A2">
      <w:pPr>
        <w:keepNext/>
        <w:widowControl w:val="0"/>
        <w:spacing w:after="0" w:line="240" w:lineRule="auto"/>
        <w:ind w:firstLine="567"/>
        <w:jc w:val="both"/>
        <w:rPr>
          <w:rFonts w:ascii="Times New Roman" w:eastAsia="Times New Roman" w:hAnsi="Times New Roman" w:cs="Times New Roman"/>
          <w:i/>
          <w:color w:val="FF0000"/>
          <w:sz w:val="28"/>
          <w:szCs w:val="24"/>
        </w:rPr>
      </w:pPr>
      <w:r>
        <w:rPr>
          <w:rFonts w:ascii="Times New Roman" w:eastAsia="Times New Roman" w:hAnsi="Times New Roman" w:cs="Times New Roman"/>
          <w:i/>
          <w:color w:val="FF0000"/>
          <w:sz w:val="28"/>
          <w:szCs w:val="24"/>
        </w:rPr>
        <w:t>“</w:t>
      </w:r>
      <w:r w:rsidR="00D25491" w:rsidRPr="00594510">
        <w:rPr>
          <w:rFonts w:ascii="Times New Roman" w:eastAsia="Times New Roman" w:hAnsi="Times New Roman" w:cs="Times New Roman"/>
          <w:i/>
          <w:color w:val="FF0000"/>
          <w:sz w:val="28"/>
          <w:szCs w:val="24"/>
        </w:rPr>
        <w:t>3. Cung cấp đầy đủ, kịp thời các thông tin, tài liệu cần thiết</w:t>
      </w:r>
      <w:r w:rsidR="00C24659" w:rsidRPr="00594510">
        <w:rPr>
          <w:rFonts w:ascii="Times New Roman" w:eastAsia="Times New Roman" w:hAnsi="Times New Roman" w:cs="Times New Roman"/>
          <w:b/>
          <w:i/>
          <w:color w:val="000000" w:themeColor="text1"/>
          <w:spacing w:val="-4"/>
          <w:sz w:val="28"/>
          <w:szCs w:val="28"/>
        </w:rPr>
        <w:t xml:space="preserve"> bao gồm cả bản in ra giấy và dữ liệu điện tử</w:t>
      </w:r>
      <w:r w:rsidR="00D25491" w:rsidRPr="00594510">
        <w:rPr>
          <w:rFonts w:ascii="Times New Roman" w:eastAsia="Times New Roman" w:hAnsi="Times New Roman" w:cs="Times New Roman"/>
          <w:i/>
          <w:color w:val="FF0000"/>
          <w:sz w:val="28"/>
          <w:szCs w:val="24"/>
        </w:rPr>
        <w:t xml:space="preserve"> để thực hiện việc kiểm toán theo yêu cầu của Kiểm toán nhà nước, Kiểm toán viên nhà nước</w:t>
      </w:r>
      <w:r w:rsidR="00D94CBA" w:rsidRPr="00594510">
        <w:rPr>
          <w:rFonts w:ascii="Times New Roman" w:eastAsia="Times New Roman" w:hAnsi="Times New Roman" w:cs="Times New Roman"/>
          <w:i/>
          <w:color w:val="FF0000"/>
          <w:sz w:val="28"/>
          <w:szCs w:val="24"/>
        </w:rPr>
        <w:t>;</w:t>
      </w:r>
      <w:r w:rsidR="00D25491" w:rsidRPr="00594510">
        <w:rPr>
          <w:rFonts w:ascii="Times New Roman" w:eastAsia="Times New Roman" w:hAnsi="Times New Roman" w:cs="Times New Roman"/>
          <w:i/>
          <w:color w:val="FF0000"/>
          <w:sz w:val="28"/>
          <w:szCs w:val="24"/>
        </w:rPr>
        <w:t xml:space="preserve"> chịu trách nhiệm trước pháp luật về tính chính xác, trung thực, khách quan của thông tin, tài liệu đã cung cấp.</w:t>
      </w:r>
      <w:r>
        <w:rPr>
          <w:rFonts w:ascii="Times New Roman" w:eastAsia="Times New Roman" w:hAnsi="Times New Roman" w:cs="Times New Roman"/>
          <w:i/>
          <w:color w:val="FF0000"/>
          <w:sz w:val="28"/>
          <w:szCs w:val="24"/>
        </w:rPr>
        <w:t>”</w:t>
      </w:r>
    </w:p>
    <w:p w:rsidR="00636DF2" w:rsidRPr="00312AB5" w:rsidRDefault="000478ED" w:rsidP="004F59A2">
      <w:pPr>
        <w:keepNext/>
        <w:widowControl w:val="0"/>
        <w:spacing w:after="0" w:line="240" w:lineRule="auto"/>
        <w:ind w:firstLine="540"/>
        <w:jc w:val="both"/>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1</w:t>
      </w:r>
      <w:r w:rsidR="005E35FA">
        <w:rPr>
          <w:rFonts w:ascii="Times New Roman" w:eastAsia="Calibri" w:hAnsi="Times New Roman" w:cs="Times New Roman"/>
          <w:b/>
          <w:color w:val="000000" w:themeColor="text1"/>
          <w:sz w:val="28"/>
          <w:szCs w:val="28"/>
        </w:rPr>
        <w:t>1</w:t>
      </w:r>
      <w:r w:rsidR="0075788A" w:rsidRPr="00312AB5">
        <w:rPr>
          <w:rFonts w:ascii="Times New Roman" w:eastAsia="Calibri" w:hAnsi="Times New Roman" w:cs="Times New Roman"/>
          <w:b/>
          <w:color w:val="000000" w:themeColor="text1"/>
          <w:sz w:val="28"/>
          <w:szCs w:val="28"/>
        </w:rPr>
        <w:t xml:space="preserve">. </w:t>
      </w:r>
      <w:r w:rsidR="00636DF2" w:rsidRPr="00312AB5">
        <w:rPr>
          <w:rFonts w:ascii="Times New Roman" w:eastAsia="Calibri" w:hAnsi="Times New Roman" w:cs="Times New Roman"/>
          <w:b/>
          <w:color w:val="000000" w:themeColor="text1"/>
          <w:sz w:val="28"/>
          <w:szCs w:val="28"/>
        </w:rPr>
        <w:t xml:space="preserve">Bổ sung </w:t>
      </w:r>
      <w:r w:rsidR="00881AF5" w:rsidRPr="00312AB5">
        <w:rPr>
          <w:rFonts w:ascii="Times New Roman" w:eastAsia="Calibri" w:hAnsi="Times New Roman" w:cs="Times New Roman"/>
          <w:b/>
          <w:color w:val="000000" w:themeColor="text1"/>
          <w:sz w:val="28"/>
          <w:szCs w:val="28"/>
        </w:rPr>
        <w:t>Điều</w:t>
      </w:r>
      <w:r w:rsidR="00636DF2" w:rsidRPr="00312AB5">
        <w:rPr>
          <w:rFonts w:ascii="Times New Roman" w:eastAsia="Calibri" w:hAnsi="Times New Roman" w:cs="Times New Roman"/>
          <w:b/>
          <w:color w:val="000000" w:themeColor="text1"/>
          <w:sz w:val="28"/>
          <w:szCs w:val="28"/>
        </w:rPr>
        <w:t xml:space="preserve"> 6</w:t>
      </w:r>
      <w:r w:rsidR="00881AF5" w:rsidRPr="00312AB5">
        <w:rPr>
          <w:rFonts w:ascii="Times New Roman" w:eastAsia="Calibri" w:hAnsi="Times New Roman" w:cs="Times New Roman"/>
          <w:b/>
          <w:color w:val="000000" w:themeColor="text1"/>
          <w:sz w:val="28"/>
          <w:szCs w:val="28"/>
        </w:rPr>
        <w:t>4</w:t>
      </w:r>
      <w:r w:rsidR="00636DF2" w:rsidRPr="00312AB5">
        <w:rPr>
          <w:rFonts w:ascii="Times New Roman" w:eastAsia="Calibri" w:hAnsi="Times New Roman" w:cs="Times New Roman"/>
          <w:b/>
          <w:color w:val="000000" w:themeColor="text1"/>
          <w:sz w:val="28"/>
          <w:szCs w:val="28"/>
          <w:vertAlign w:val="superscript"/>
        </w:rPr>
        <w:t>a</w:t>
      </w:r>
      <w:r w:rsidR="00881AF5" w:rsidRPr="00312AB5">
        <w:rPr>
          <w:rFonts w:ascii="Times New Roman" w:eastAsia="Calibri" w:hAnsi="Times New Roman" w:cs="Times New Roman"/>
          <w:b/>
          <w:color w:val="000000" w:themeColor="text1"/>
          <w:sz w:val="28"/>
          <w:szCs w:val="28"/>
          <w:vertAlign w:val="superscript"/>
        </w:rPr>
        <w:t xml:space="preserve"> </w:t>
      </w:r>
      <w:r w:rsidR="00636DF2" w:rsidRPr="00312AB5">
        <w:rPr>
          <w:rFonts w:ascii="Times New Roman" w:eastAsia="Calibri" w:hAnsi="Times New Roman" w:cs="Times New Roman"/>
          <w:b/>
          <w:color w:val="000000" w:themeColor="text1"/>
          <w:sz w:val="28"/>
          <w:szCs w:val="28"/>
        </w:rPr>
        <w:t>như sau:</w:t>
      </w:r>
    </w:p>
    <w:p w:rsidR="00CA2B35" w:rsidRPr="00312AB5" w:rsidRDefault="00CA2B35" w:rsidP="004F59A2">
      <w:pPr>
        <w:keepNext/>
        <w:widowControl w:val="0"/>
        <w:spacing w:after="0" w:line="240" w:lineRule="auto"/>
        <w:ind w:firstLine="567"/>
        <w:jc w:val="both"/>
        <w:rPr>
          <w:rFonts w:ascii="Times New Roman" w:hAnsi="Times New Roman" w:cs="Times New Roman"/>
          <w:i/>
          <w:color w:val="000000" w:themeColor="text1"/>
          <w:sz w:val="28"/>
        </w:rPr>
      </w:pPr>
      <w:bookmarkStart w:id="1" w:name="dieu_64"/>
      <w:proofErr w:type="gramStart"/>
      <w:r w:rsidRPr="00312AB5">
        <w:rPr>
          <w:rFonts w:ascii="Times New Roman" w:hAnsi="Times New Roman" w:cs="Times New Roman"/>
          <w:b/>
          <w:bCs/>
          <w:i/>
          <w:color w:val="000000" w:themeColor="text1"/>
          <w:sz w:val="28"/>
        </w:rPr>
        <w:t xml:space="preserve">“Điều </w:t>
      </w:r>
      <w:r w:rsidRPr="00312AB5">
        <w:rPr>
          <w:rFonts w:ascii="Times New Roman" w:eastAsia="Calibri" w:hAnsi="Times New Roman" w:cs="Times New Roman"/>
          <w:b/>
          <w:i/>
          <w:color w:val="000000" w:themeColor="text1"/>
          <w:sz w:val="28"/>
          <w:szCs w:val="28"/>
        </w:rPr>
        <w:t>64</w:t>
      </w:r>
      <w:r w:rsidRPr="00312AB5">
        <w:rPr>
          <w:rFonts w:ascii="Times New Roman" w:eastAsia="Calibri" w:hAnsi="Times New Roman" w:cs="Times New Roman"/>
          <w:b/>
          <w:i/>
          <w:color w:val="000000" w:themeColor="text1"/>
          <w:sz w:val="28"/>
          <w:szCs w:val="28"/>
          <w:vertAlign w:val="superscript"/>
        </w:rPr>
        <w:t>a</w:t>
      </w:r>
      <w:r w:rsidRPr="00312AB5">
        <w:rPr>
          <w:rFonts w:ascii="Times New Roman" w:hAnsi="Times New Roman" w:cs="Times New Roman"/>
          <w:b/>
          <w:bCs/>
          <w:i/>
          <w:color w:val="000000" w:themeColor="text1"/>
          <w:sz w:val="28"/>
        </w:rPr>
        <w:t>.</w:t>
      </w:r>
      <w:proofErr w:type="gramEnd"/>
      <w:r w:rsidRPr="00312AB5">
        <w:rPr>
          <w:rFonts w:ascii="Times New Roman" w:hAnsi="Times New Roman" w:cs="Times New Roman"/>
          <w:b/>
          <w:bCs/>
          <w:i/>
          <w:color w:val="000000" w:themeColor="text1"/>
          <w:sz w:val="28"/>
        </w:rPr>
        <w:t xml:space="preserve"> </w:t>
      </w:r>
      <w:bookmarkEnd w:id="1"/>
      <w:r w:rsidR="002D0D14" w:rsidRPr="00312AB5">
        <w:rPr>
          <w:rFonts w:ascii="Times New Roman" w:hAnsi="Times New Roman" w:cs="Times New Roman"/>
          <w:b/>
          <w:bCs/>
          <w:i/>
          <w:color w:val="000000" w:themeColor="text1"/>
          <w:sz w:val="28"/>
        </w:rPr>
        <w:t>Trách nhiệm của các cơ quan thanh tra, kiểm tra</w:t>
      </w:r>
    </w:p>
    <w:p w:rsidR="00CA2B35" w:rsidRPr="00312AB5" w:rsidRDefault="00C756D9" w:rsidP="004F59A2">
      <w:pPr>
        <w:keepNext/>
        <w:widowControl w:val="0"/>
        <w:spacing w:after="0" w:line="240" w:lineRule="auto"/>
        <w:ind w:firstLine="567"/>
        <w:jc w:val="both"/>
        <w:rPr>
          <w:rFonts w:ascii="Times New Roman" w:hAnsi="Times New Roman" w:cs="Times New Roman"/>
          <w:b/>
          <w:i/>
          <w:color w:val="000000" w:themeColor="text1"/>
          <w:sz w:val="28"/>
        </w:rPr>
      </w:pPr>
      <w:r w:rsidRPr="00312AB5">
        <w:rPr>
          <w:rFonts w:ascii="Times New Roman" w:hAnsi="Times New Roman" w:cs="Times New Roman"/>
          <w:b/>
          <w:i/>
          <w:color w:val="000000" w:themeColor="text1"/>
          <w:sz w:val="28"/>
        </w:rPr>
        <w:t>1. Các cơ quan thanh tra, kiểm tra</w:t>
      </w:r>
      <w:r w:rsidR="00CA2B35" w:rsidRPr="00312AB5">
        <w:rPr>
          <w:rFonts w:ascii="Times New Roman" w:hAnsi="Times New Roman" w:cs="Times New Roman"/>
          <w:b/>
          <w:i/>
          <w:color w:val="000000" w:themeColor="text1"/>
          <w:sz w:val="28"/>
        </w:rPr>
        <w:t xml:space="preserve"> trong phạm vi nhiệm vụ, quyền hạn của mình </w:t>
      </w:r>
      <w:r w:rsidR="00E329A8" w:rsidRPr="00312AB5">
        <w:rPr>
          <w:rFonts w:ascii="Times New Roman" w:hAnsi="Times New Roman" w:cs="Times New Roman"/>
          <w:b/>
          <w:i/>
          <w:color w:val="000000" w:themeColor="text1"/>
          <w:sz w:val="28"/>
        </w:rPr>
        <w:t xml:space="preserve">có trách nhiệm </w:t>
      </w:r>
      <w:r w:rsidR="00CA2B35" w:rsidRPr="00312AB5">
        <w:rPr>
          <w:rFonts w:ascii="Times New Roman" w:hAnsi="Times New Roman" w:cs="Times New Roman"/>
          <w:b/>
          <w:i/>
          <w:color w:val="000000" w:themeColor="text1"/>
          <w:sz w:val="28"/>
        </w:rPr>
        <w:t xml:space="preserve">phối hợp với Kiểm toán nhà nước </w:t>
      </w:r>
      <w:r w:rsidR="006F7DE4" w:rsidRPr="00312AB5">
        <w:rPr>
          <w:rFonts w:ascii="Times New Roman" w:hAnsi="Times New Roman" w:cs="Times New Roman"/>
          <w:b/>
          <w:i/>
          <w:color w:val="000000" w:themeColor="text1"/>
          <w:sz w:val="28"/>
        </w:rPr>
        <w:t>xử lý trùng lắp, chồng chéo trong hoạt động thanh tra, kiểm tra, kiểm toán</w:t>
      </w:r>
      <w:r w:rsidR="00CA2B35" w:rsidRPr="00312AB5">
        <w:rPr>
          <w:rFonts w:ascii="Times New Roman" w:hAnsi="Times New Roman" w:cs="Times New Roman"/>
          <w:b/>
          <w:i/>
          <w:color w:val="000000" w:themeColor="text1"/>
          <w:sz w:val="28"/>
        </w:rPr>
        <w:t>.</w:t>
      </w:r>
    </w:p>
    <w:p w:rsidR="00636DF2" w:rsidRPr="00312AB5" w:rsidRDefault="00C054A3" w:rsidP="004F59A2">
      <w:pPr>
        <w:keepNext/>
        <w:widowControl w:val="0"/>
        <w:spacing w:after="0" w:line="240" w:lineRule="auto"/>
        <w:ind w:firstLine="540"/>
        <w:jc w:val="both"/>
        <w:rPr>
          <w:rFonts w:ascii="Times New Roman" w:eastAsia="Calibri" w:hAnsi="Times New Roman" w:cs="Times New Roman"/>
          <w:color w:val="000000" w:themeColor="text1"/>
          <w:sz w:val="28"/>
          <w:szCs w:val="28"/>
        </w:rPr>
      </w:pPr>
      <w:r w:rsidRPr="00312AB5">
        <w:rPr>
          <w:rFonts w:ascii="Times New Roman" w:eastAsia="Calibri" w:hAnsi="Times New Roman" w:cs="Times New Roman"/>
          <w:b/>
          <w:i/>
          <w:color w:val="000000" w:themeColor="text1"/>
          <w:sz w:val="28"/>
          <w:szCs w:val="28"/>
        </w:rPr>
        <w:t xml:space="preserve">2. </w:t>
      </w:r>
      <w:r w:rsidR="00C94692" w:rsidRPr="00312AB5">
        <w:rPr>
          <w:rFonts w:ascii="Times New Roman" w:eastAsia="Calibri" w:hAnsi="Times New Roman" w:cs="Times New Roman"/>
          <w:b/>
          <w:i/>
          <w:color w:val="000000" w:themeColor="text1"/>
          <w:sz w:val="28"/>
          <w:szCs w:val="28"/>
        </w:rPr>
        <w:t xml:space="preserve">Trước khi </w:t>
      </w:r>
      <w:r w:rsidR="00A54C0E">
        <w:rPr>
          <w:rFonts w:ascii="Times New Roman" w:eastAsia="Calibri" w:hAnsi="Times New Roman" w:cs="Times New Roman"/>
          <w:b/>
          <w:i/>
          <w:color w:val="000000" w:themeColor="text1"/>
          <w:sz w:val="28"/>
          <w:szCs w:val="28"/>
        </w:rPr>
        <w:t>báo cáo</w:t>
      </w:r>
      <w:r w:rsidR="00C94692" w:rsidRPr="00312AB5">
        <w:rPr>
          <w:rFonts w:ascii="Times New Roman" w:eastAsia="Calibri" w:hAnsi="Times New Roman" w:cs="Times New Roman"/>
          <w:b/>
          <w:i/>
          <w:color w:val="000000" w:themeColor="text1"/>
          <w:sz w:val="28"/>
          <w:szCs w:val="28"/>
        </w:rPr>
        <w:t xml:space="preserve"> Quốc hội, </w:t>
      </w:r>
      <w:r w:rsidR="00636DF2" w:rsidRPr="00312AB5">
        <w:rPr>
          <w:rFonts w:ascii="Times New Roman" w:eastAsia="Calibri" w:hAnsi="Times New Roman"/>
          <w:b/>
          <w:i/>
          <w:color w:val="000000" w:themeColor="text1"/>
          <w:sz w:val="28"/>
          <w:szCs w:val="28"/>
        </w:rPr>
        <w:t>Kiểm toán nhà nước</w:t>
      </w:r>
      <w:r w:rsidR="00636DF2" w:rsidRPr="00312AB5">
        <w:rPr>
          <w:rFonts w:ascii="Times New Roman" w:eastAsia="Calibri" w:hAnsi="Times New Roman" w:cs="Times New Roman"/>
          <w:b/>
          <w:i/>
          <w:color w:val="000000" w:themeColor="text1"/>
          <w:sz w:val="28"/>
          <w:szCs w:val="28"/>
        </w:rPr>
        <w:t xml:space="preserve"> </w:t>
      </w:r>
      <w:r w:rsidR="00C94692" w:rsidRPr="00312AB5">
        <w:rPr>
          <w:rFonts w:ascii="Times New Roman" w:eastAsia="Calibri" w:hAnsi="Times New Roman" w:cs="Times New Roman"/>
          <w:b/>
          <w:i/>
          <w:color w:val="000000" w:themeColor="text1"/>
          <w:sz w:val="28"/>
          <w:szCs w:val="28"/>
        </w:rPr>
        <w:t>chủ trì, phối hợp với Thanh tra Chính phủ</w:t>
      </w:r>
      <w:r w:rsidR="00B539C8">
        <w:rPr>
          <w:rFonts w:ascii="Times New Roman" w:eastAsia="Calibri" w:hAnsi="Times New Roman" w:cs="Times New Roman"/>
          <w:b/>
          <w:i/>
          <w:color w:val="000000" w:themeColor="text1"/>
          <w:sz w:val="28"/>
          <w:szCs w:val="28"/>
        </w:rPr>
        <w:t xml:space="preserve"> x</w:t>
      </w:r>
      <w:r w:rsidR="00C94692" w:rsidRPr="00312AB5">
        <w:rPr>
          <w:rFonts w:ascii="Times New Roman" w:eastAsia="Calibri" w:hAnsi="Times New Roman" w:cs="Times New Roman"/>
          <w:b/>
          <w:i/>
          <w:color w:val="000000" w:themeColor="text1"/>
          <w:sz w:val="28"/>
          <w:szCs w:val="28"/>
        </w:rPr>
        <w:t>ây dựng kế hoạch kiểm toán hằng năm</w:t>
      </w:r>
      <w:r w:rsidR="00142783">
        <w:rPr>
          <w:rFonts w:ascii="Times New Roman" w:eastAsia="Calibri" w:hAnsi="Times New Roman" w:cs="Times New Roman"/>
          <w:b/>
          <w:i/>
          <w:color w:val="000000" w:themeColor="text1"/>
          <w:sz w:val="28"/>
          <w:szCs w:val="28"/>
        </w:rPr>
        <w:t xml:space="preserve"> để tránh chồng chéo, trùng lắp trong hoạt động kiểm toán, thanh tra</w:t>
      </w:r>
      <w:r w:rsidR="00B539C8">
        <w:rPr>
          <w:rFonts w:ascii="Times New Roman" w:eastAsia="Calibri" w:hAnsi="Times New Roman" w:cs="Times New Roman"/>
          <w:b/>
          <w:i/>
          <w:color w:val="000000" w:themeColor="text1"/>
          <w:sz w:val="28"/>
          <w:szCs w:val="28"/>
        </w:rPr>
        <w:t>.</w:t>
      </w:r>
      <w:r w:rsidR="005A5437" w:rsidRPr="00312AB5">
        <w:rPr>
          <w:rFonts w:ascii="Times New Roman" w:eastAsia="Calibri" w:hAnsi="Times New Roman" w:cs="Times New Roman"/>
          <w:b/>
          <w:i/>
          <w:color w:val="000000" w:themeColor="text1"/>
          <w:sz w:val="28"/>
          <w:szCs w:val="28"/>
        </w:rPr>
        <w:t>”</w:t>
      </w:r>
    </w:p>
    <w:p w:rsidR="009568EB" w:rsidRPr="00312AB5" w:rsidRDefault="00355AF1" w:rsidP="004F59A2">
      <w:pPr>
        <w:keepNext/>
        <w:widowControl w:val="0"/>
        <w:spacing w:after="0" w:line="240" w:lineRule="auto"/>
        <w:ind w:firstLine="567"/>
        <w:jc w:val="both"/>
        <w:rPr>
          <w:rFonts w:ascii="Times New Roman" w:eastAsia="Times New Roman" w:hAnsi="Times New Roman" w:cs="Times New Roman"/>
          <w:b/>
          <w:bCs/>
          <w:color w:val="000000" w:themeColor="text1"/>
          <w:sz w:val="28"/>
          <w:szCs w:val="28"/>
        </w:rPr>
      </w:pPr>
      <w:r w:rsidRPr="00312AB5">
        <w:rPr>
          <w:rFonts w:ascii="Times New Roman" w:eastAsia="Times New Roman" w:hAnsi="Times New Roman" w:cs="Times New Roman"/>
          <w:b/>
          <w:bCs/>
          <w:color w:val="000000" w:themeColor="text1"/>
          <w:sz w:val="28"/>
          <w:szCs w:val="28"/>
        </w:rPr>
        <w:t>1</w:t>
      </w:r>
      <w:r w:rsidR="005E35FA">
        <w:rPr>
          <w:rFonts w:ascii="Times New Roman" w:eastAsia="Times New Roman" w:hAnsi="Times New Roman" w:cs="Times New Roman"/>
          <w:b/>
          <w:bCs/>
          <w:color w:val="000000" w:themeColor="text1"/>
          <w:sz w:val="28"/>
          <w:szCs w:val="28"/>
        </w:rPr>
        <w:t>2</w:t>
      </w:r>
      <w:r w:rsidRPr="00312AB5">
        <w:rPr>
          <w:rFonts w:ascii="Times New Roman" w:eastAsia="Times New Roman" w:hAnsi="Times New Roman" w:cs="Times New Roman"/>
          <w:b/>
          <w:bCs/>
          <w:color w:val="000000" w:themeColor="text1"/>
          <w:sz w:val="28"/>
          <w:szCs w:val="28"/>
        </w:rPr>
        <w:t>.</w:t>
      </w:r>
      <w:r w:rsidR="005E510D" w:rsidRPr="00312AB5">
        <w:rPr>
          <w:rFonts w:ascii="Times New Roman" w:eastAsia="Times New Roman" w:hAnsi="Times New Roman" w:cs="Times New Roman"/>
          <w:b/>
          <w:bCs/>
          <w:color w:val="000000" w:themeColor="text1"/>
          <w:sz w:val="28"/>
          <w:szCs w:val="28"/>
        </w:rPr>
        <w:t xml:space="preserve"> Sửa đổi, b</w:t>
      </w:r>
      <w:r w:rsidR="009568EB" w:rsidRPr="00312AB5">
        <w:rPr>
          <w:rFonts w:ascii="Times New Roman" w:eastAsia="Times New Roman" w:hAnsi="Times New Roman" w:cs="Times New Roman"/>
          <w:b/>
          <w:bCs/>
          <w:color w:val="000000" w:themeColor="text1"/>
          <w:sz w:val="28"/>
          <w:szCs w:val="28"/>
        </w:rPr>
        <w:t xml:space="preserve">ổ sung </w:t>
      </w:r>
      <w:r w:rsidR="00C84124" w:rsidRPr="00312AB5">
        <w:rPr>
          <w:rFonts w:ascii="Times New Roman" w:eastAsia="Times New Roman" w:hAnsi="Times New Roman" w:cs="Times New Roman"/>
          <w:b/>
          <w:bCs/>
          <w:color w:val="000000" w:themeColor="text1"/>
          <w:sz w:val="28"/>
          <w:szCs w:val="28"/>
        </w:rPr>
        <w:t xml:space="preserve">Điều </w:t>
      </w:r>
      <w:r w:rsidR="00A04BFA" w:rsidRPr="00312AB5">
        <w:rPr>
          <w:rFonts w:ascii="Times New Roman" w:eastAsia="Times New Roman" w:hAnsi="Times New Roman" w:cs="Times New Roman"/>
          <w:b/>
          <w:bCs/>
          <w:color w:val="000000" w:themeColor="text1"/>
          <w:sz w:val="28"/>
          <w:szCs w:val="28"/>
        </w:rPr>
        <w:t>71</w:t>
      </w:r>
      <w:r w:rsidR="009568EB" w:rsidRPr="00312AB5">
        <w:rPr>
          <w:rFonts w:ascii="Times New Roman" w:eastAsia="Times New Roman" w:hAnsi="Times New Roman" w:cs="Times New Roman"/>
          <w:b/>
          <w:bCs/>
          <w:color w:val="000000" w:themeColor="text1"/>
          <w:sz w:val="28"/>
          <w:szCs w:val="28"/>
        </w:rPr>
        <w:t xml:space="preserve"> như sau:</w:t>
      </w:r>
    </w:p>
    <w:p w:rsidR="009568EB" w:rsidRPr="00312AB5" w:rsidRDefault="00EC5122" w:rsidP="00950D4A">
      <w:pPr>
        <w:keepNext/>
        <w:widowControl w:val="0"/>
        <w:spacing w:after="0" w:line="240" w:lineRule="auto"/>
        <w:ind w:firstLine="567"/>
        <w:jc w:val="both"/>
        <w:rPr>
          <w:rFonts w:ascii="Times New Roman" w:eastAsia="Times New Roman" w:hAnsi="Times New Roman" w:cs="Times New Roman"/>
          <w:b/>
          <w:i/>
          <w:color w:val="000000" w:themeColor="text1"/>
          <w:sz w:val="28"/>
          <w:szCs w:val="28"/>
        </w:rPr>
      </w:pPr>
      <w:proofErr w:type="gramStart"/>
      <w:r w:rsidRPr="00312AB5">
        <w:rPr>
          <w:rFonts w:ascii="Times New Roman" w:eastAsia="Times New Roman" w:hAnsi="Times New Roman" w:cs="Times New Roman"/>
          <w:b/>
          <w:bCs/>
          <w:i/>
          <w:color w:val="000000" w:themeColor="text1"/>
          <w:sz w:val="28"/>
          <w:szCs w:val="28"/>
        </w:rPr>
        <w:t>“</w:t>
      </w:r>
      <w:r w:rsidR="009568EB" w:rsidRPr="00312AB5">
        <w:rPr>
          <w:rFonts w:ascii="Times New Roman" w:eastAsia="Times New Roman" w:hAnsi="Times New Roman" w:cs="Times New Roman"/>
          <w:b/>
          <w:bCs/>
          <w:i/>
          <w:color w:val="000000" w:themeColor="text1"/>
          <w:sz w:val="28"/>
          <w:szCs w:val="28"/>
        </w:rPr>
        <w:t>Điều 71.</w:t>
      </w:r>
      <w:proofErr w:type="gramEnd"/>
      <w:r w:rsidR="009568EB" w:rsidRPr="00312AB5">
        <w:rPr>
          <w:rFonts w:ascii="Times New Roman" w:eastAsia="Times New Roman" w:hAnsi="Times New Roman" w:cs="Times New Roman"/>
          <w:b/>
          <w:bCs/>
          <w:i/>
          <w:color w:val="000000" w:themeColor="text1"/>
          <w:sz w:val="28"/>
          <w:szCs w:val="28"/>
        </w:rPr>
        <w:t xml:space="preserve"> Quy định </w:t>
      </w:r>
      <w:r w:rsidR="009568EB" w:rsidRPr="00312AB5">
        <w:rPr>
          <w:rFonts w:ascii="Times New Roman" w:eastAsia="Times New Roman" w:hAnsi="Times New Roman" w:cs="Times New Roman"/>
          <w:b/>
          <w:bCs/>
          <w:i/>
          <w:color w:val="000000" w:themeColor="text1"/>
          <w:sz w:val="28"/>
          <w:szCs w:val="28"/>
          <w:lang w:val="vi-VN"/>
        </w:rPr>
        <w:t xml:space="preserve">xử lý </w:t>
      </w:r>
      <w:proofErr w:type="gramStart"/>
      <w:r w:rsidR="009568EB" w:rsidRPr="00312AB5">
        <w:rPr>
          <w:rFonts w:ascii="Times New Roman" w:eastAsia="Times New Roman" w:hAnsi="Times New Roman" w:cs="Times New Roman"/>
          <w:b/>
          <w:bCs/>
          <w:i/>
          <w:color w:val="000000" w:themeColor="text1"/>
          <w:sz w:val="28"/>
          <w:szCs w:val="28"/>
          <w:lang w:val="vi-VN"/>
        </w:rPr>
        <w:t>vi</w:t>
      </w:r>
      <w:proofErr w:type="gramEnd"/>
      <w:r w:rsidR="009568EB" w:rsidRPr="00312AB5">
        <w:rPr>
          <w:rFonts w:ascii="Times New Roman" w:eastAsia="Times New Roman" w:hAnsi="Times New Roman" w:cs="Times New Roman"/>
          <w:b/>
          <w:bCs/>
          <w:i/>
          <w:color w:val="000000" w:themeColor="text1"/>
          <w:sz w:val="28"/>
          <w:szCs w:val="28"/>
          <w:lang w:val="vi-VN"/>
        </w:rPr>
        <w:t xml:space="preserve"> phạm pháp luật về kiểm toán nhà nước tại </w:t>
      </w:r>
      <w:r w:rsidR="009568EB" w:rsidRPr="00312AB5">
        <w:rPr>
          <w:rFonts w:ascii="Times New Roman" w:eastAsia="Times New Roman" w:hAnsi="Times New Roman" w:cs="Times New Roman"/>
          <w:b/>
          <w:bCs/>
          <w:i/>
          <w:color w:val="000000" w:themeColor="text1"/>
          <w:sz w:val="28"/>
          <w:szCs w:val="28"/>
        </w:rPr>
        <w:t xml:space="preserve">Điều </w:t>
      </w:r>
      <w:r w:rsidR="009568EB" w:rsidRPr="00312AB5">
        <w:rPr>
          <w:rFonts w:ascii="Times New Roman" w:eastAsia="Times New Roman" w:hAnsi="Times New Roman" w:cs="Times New Roman"/>
          <w:b/>
          <w:bCs/>
          <w:i/>
          <w:color w:val="000000" w:themeColor="text1"/>
          <w:sz w:val="28"/>
          <w:szCs w:val="28"/>
          <w:lang w:val="vi-VN"/>
        </w:rPr>
        <w:t>71</w:t>
      </w:r>
      <w:r w:rsidR="009568EB" w:rsidRPr="00312AB5">
        <w:rPr>
          <w:rFonts w:ascii="Times New Roman" w:eastAsia="Times New Roman" w:hAnsi="Times New Roman" w:cs="Times New Roman"/>
          <w:b/>
          <w:bCs/>
          <w:i/>
          <w:color w:val="000000" w:themeColor="text1"/>
          <w:sz w:val="28"/>
          <w:szCs w:val="28"/>
        </w:rPr>
        <w:t xml:space="preserve"> của </w:t>
      </w:r>
      <w:r w:rsidR="009568EB" w:rsidRPr="00312AB5">
        <w:rPr>
          <w:rFonts w:ascii="Times New Roman" w:eastAsia="Times New Roman" w:hAnsi="Times New Roman" w:cs="Times New Roman"/>
          <w:b/>
          <w:i/>
          <w:color w:val="000000" w:themeColor="text1"/>
          <w:sz w:val="28"/>
          <w:szCs w:val="28"/>
          <w:lang w:val="vi-VN"/>
        </w:rPr>
        <w:t>Luật Kiểm toán nhà nước</w:t>
      </w:r>
    </w:p>
    <w:p w:rsidR="009568EB" w:rsidRPr="00312AB5" w:rsidRDefault="009568EB" w:rsidP="004F59A2">
      <w:pPr>
        <w:keepNext/>
        <w:widowControl w:val="0"/>
        <w:spacing w:after="0" w:line="240" w:lineRule="auto"/>
        <w:ind w:firstLine="567"/>
        <w:jc w:val="both"/>
        <w:rPr>
          <w:rFonts w:ascii="Times New Roman" w:eastAsia="Times New Roman" w:hAnsi="Times New Roman" w:cs="Times New Roman"/>
          <w:b/>
          <w:i/>
          <w:color w:val="000000" w:themeColor="text1"/>
          <w:sz w:val="28"/>
          <w:szCs w:val="28"/>
        </w:rPr>
      </w:pPr>
      <w:r w:rsidRPr="00312AB5">
        <w:rPr>
          <w:rFonts w:ascii="Times New Roman" w:eastAsia="Times New Roman" w:hAnsi="Times New Roman" w:cs="Times New Roman"/>
          <w:b/>
          <w:i/>
          <w:color w:val="000000" w:themeColor="text1"/>
          <w:sz w:val="28"/>
          <w:szCs w:val="28"/>
        </w:rPr>
        <w:t xml:space="preserve">1. </w:t>
      </w:r>
      <w:r w:rsidRPr="00312AB5">
        <w:rPr>
          <w:rFonts w:ascii="Times New Roman" w:eastAsia="Times New Roman" w:hAnsi="Times New Roman" w:cs="Times New Roman"/>
          <w:i/>
          <w:color w:val="000000" w:themeColor="text1"/>
          <w:sz w:val="28"/>
          <w:szCs w:val="28"/>
          <w:lang w:val="vi-VN"/>
        </w:rPr>
        <w:t xml:space="preserve">Cơ quan, tổ chức, cá nhân có hành </w:t>
      </w:r>
      <w:proofErr w:type="gramStart"/>
      <w:r w:rsidRPr="00312AB5">
        <w:rPr>
          <w:rFonts w:ascii="Times New Roman" w:eastAsia="Times New Roman" w:hAnsi="Times New Roman" w:cs="Times New Roman"/>
          <w:i/>
          <w:color w:val="000000" w:themeColor="text1"/>
          <w:sz w:val="28"/>
          <w:szCs w:val="28"/>
          <w:lang w:val="vi-VN"/>
        </w:rPr>
        <w:t>vi</w:t>
      </w:r>
      <w:proofErr w:type="gramEnd"/>
      <w:r w:rsidRPr="00312AB5">
        <w:rPr>
          <w:rFonts w:ascii="Times New Roman" w:eastAsia="Times New Roman" w:hAnsi="Times New Roman" w:cs="Times New Roman"/>
          <w:i/>
          <w:color w:val="000000" w:themeColor="text1"/>
          <w:sz w:val="28"/>
          <w:szCs w:val="28"/>
          <w:lang w:val="vi-VN"/>
        </w:rPr>
        <w:t xml:space="preserve"> vi pháp pháp luật v</w:t>
      </w:r>
      <w:r w:rsidRPr="00312AB5">
        <w:rPr>
          <w:rFonts w:ascii="Times New Roman" w:eastAsia="Times New Roman" w:hAnsi="Times New Roman" w:cs="Times New Roman"/>
          <w:i/>
          <w:color w:val="000000" w:themeColor="text1"/>
          <w:sz w:val="28"/>
          <w:szCs w:val="28"/>
        </w:rPr>
        <w:t>ề</w:t>
      </w:r>
      <w:r w:rsidRPr="00312AB5">
        <w:rPr>
          <w:rFonts w:ascii="Times New Roman" w:eastAsia="Times New Roman" w:hAnsi="Times New Roman" w:cs="Times New Roman"/>
          <w:i/>
          <w:color w:val="000000" w:themeColor="text1"/>
          <w:sz w:val="28"/>
          <w:szCs w:val="28"/>
          <w:lang w:val="vi-VN"/>
        </w:rPr>
        <w:t xml:space="preserve"> kiểm toán nhà nước thì tùy theo tính chất, mức độ vi phạm</w:t>
      </w:r>
      <w:r w:rsidRPr="00312AB5">
        <w:rPr>
          <w:rFonts w:ascii="Times New Roman" w:eastAsia="Times New Roman" w:hAnsi="Times New Roman" w:cs="Times New Roman"/>
          <w:b/>
          <w:i/>
          <w:color w:val="000000" w:themeColor="text1"/>
          <w:sz w:val="28"/>
          <w:szCs w:val="28"/>
          <w:lang w:val="vi-VN"/>
        </w:rPr>
        <w:t xml:space="preserve"> bị xử lý </w:t>
      </w:r>
      <w:r w:rsidRPr="00312AB5">
        <w:rPr>
          <w:rFonts w:ascii="Times New Roman" w:eastAsia="Times New Roman" w:hAnsi="Times New Roman" w:cs="Times New Roman"/>
          <w:b/>
          <w:i/>
          <w:color w:val="000000" w:themeColor="text1"/>
          <w:sz w:val="28"/>
          <w:szCs w:val="28"/>
        </w:rPr>
        <w:t xml:space="preserve">kỷ luật, xử phạt vi phạm </w:t>
      </w:r>
      <w:r w:rsidRPr="00312AB5">
        <w:rPr>
          <w:rFonts w:ascii="Times New Roman" w:eastAsia="Times New Roman" w:hAnsi="Times New Roman" w:cs="Times New Roman"/>
          <w:b/>
          <w:i/>
          <w:color w:val="000000" w:themeColor="text1"/>
          <w:sz w:val="28"/>
          <w:szCs w:val="28"/>
          <w:lang w:val="vi-VN"/>
        </w:rPr>
        <w:t xml:space="preserve">hành chính hoặc </w:t>
      </w:r>
      <w:r w:rsidRPr="00312AB5">
        <w:rPr>
          <w:rFonts w:ascii="Times New Roman" w:eastAsia="Times New Roman" w:hAnsi="Times New Roman" w:cs="Times New Roman"/>
          <w:b/>
          <w:i/>
          <w:color w:val="000000" w:themeColor="text1"/>
          <w:sz w:val="28"/>
          <w:szCs w:val="28"/>
        </w:rPr>
        <w:t xml:space="preserve">truy cứu trách nhiệm </w:t>
      </w:r>
      <w:r w:rsidRPr="00312AB5">
        <w:rPr>
          <w:rFonts w:ascii="Times New Roman" w:eastAsia="Times New Roman" w:hAnsi="Times New Roman" w:cs="Times New Roman"/>
          <w:b/>
          <w:i/>
          <w:color w:val="000000" w:themeColor="text1"/>
          <w:sz w:val="28"/>
          <w:szCs w:val="28"/>
          <w:lang w:val="vi-VN"/>
        </w:rPr>
        <w:t xml:space="preserve">hình sự theo quy định của pháp luật. </w:t>
      </w:r>
    </w:p>
    <w:p w:rsidR="009568EB" w:rsidRPr="00312AB5" w:rsidRDefault="009568EB" w:rsidP="004F59A2">
      <w:pPr>
        <w:keepNext/>
        <w:widowControl w:val="0"/>
        <w:spacing w:after="0" w:line="240" w:lineRule="auto"/>
        <w:ind w:firstLine="567"/>
        <w:jc w:val="both"/>
        <w:rPr>
          <w:rFonts w:ascii="Times New Roman" w:eastAsia="Times New Roman" w:hAnsi="Times New Roman" w:cs="Times New Roman"/>
          <w:b/>
          <w:i/>
          <w:color w:val="000000" w:themeColor="text1"/>
          <w:sz w:val="28"/>
          <w:szCs w:val="28"/>
        </w:rPr>
      </w:pPr>
      <w:r w:rsidRPr="00312AB5">
        <w:rPr>
          <w:rFonts w:ascii="Times New Roman" w:eastAsia="Times New Roman" w:hAnsi="Times New Roman" w:cs="Times New Roman"/>
          <w:b/>
          <w:i/>
          <w:color w:val="000000" w:themeColor="text1"/>
          <w:sz w:val="28"/>
          <w:szCs w:val="28"/>
        </w:rPr>
        <w:t xml:space="preserve">2. </w:t>
      </w:r>
      <w:r w:rsidRPr="00312AB5">
        <w:rPr>
          <w:rFonts w:ascii="Times New Roman" w:eastAsia="Times New Roman" w:hAnsi="Times New Roman" w:cs="Times New Roman"/>
          <w:b/>
          <w:i/>
          <w:color w:val="000000" w:themeColor="text1"/>
          <w:sz w:val="28"/>
          <w:szCs w:val="28"/>
          <w:lang w:val="vi-VN"/>
        </w:rPr>
        <w:t xml:space="preserve">Chính phủ ban hành </w:t>
      </w:r>
      <w:r w:rsidRPr="00312AB5">
        <w:rPr>
          <w:rFonts w:ascii="Times New Roman" w:eastAsia="Times New Roman" w:hAnsi="Times New Roman" w:cs="Times New Roman"/>
          <w:b/>
          <w:i/>
          <w:color w:val="000000" w:themeColor="text1"/>
          <w:sz w:val="28"/>
          <w:szCs w:val="28"/>
        </w:rPr>
        <w:t>N</w:t>
      </w:r>
      <w:r w:rsidRPr="00312AB5">
        <w:rPr>
          <w:rFonts w:ascii="Times New Roman" w:eastAsia="Times New Roman" w:hAnsi="Times New Roman" w:cs="Times New Roman"/>
          <w:b/>
          <w:i/>
          <w:color w:val="000000" w:themeColor="text1"/>
          <w:sz w:val="28"/>
          <w:szCs w:val="28"/>
          <w:lang w:val="vi-VN"/>
        </w:rPr>
        <w:t xml:space="preserve">ghị định quy định xử </w:t>
      </w:r>
      <w:r w:rsidRPr="00312AB5">
        <w:rPr>
          <w:rFonts w:ascii="Times New Roman" w:eastAsia="Times New Roman" w:hAnsi="Times New Roman" w:cs="Times New Roman"/>
          <w:b/>
          <w:i/>
          <w:color w:val="000000" w:themeColor="text1"/>
          <w:sz w:val="28"/>
          <w:szCs w:val="28"/>
        </w:rPr>
        <w:t xml:space="preserve">phạt </w:t>
      </w:r>
      <w:proofErr w:type="gramStart"/>
      <w:r w:rsidRPr="00312AB5">
        <w:rPr>
          <w:rFonts w:ascii="Times New Roman" w:eastAsia="Times New Roman" w:hAnsi="Times New Roman" w:cs="Times New Roman"/>
          <w:b/>
          <w:i/>
          <w:color w:val="000000" w:themeColor="text1"/>
          <w:sz w:val="28"/>
          <w:szCs w:val="28"/>
        </w:rPr>
        <w:t>vi</w:t>
      </w:r>
      <w:proofErr w:type="gramEnd"/>
      <w:r w:rsidRPr="00312AB5">
        <w:rPr>
          <w:rFonts w:ascii="Times New Roman" w:eastAsia="Times New Roman" w:hAnsi="Times New Roman" w:cs="Times New Roman"/>
          <w:b/>
          <w:i/>
          <w:color w:val="000000" w:themeColor="text1"/>
          <w:sz w:val="28"/>
          <w:szCs w:val="28"/>
        </w:rPr>
        <w:t xml:space="preserve"> </w:t>
      </w:r>
      <w:r w:rsidRPr="00312AB5">
        <w:rPr>
          <w:rFonts w:ascii="Times New Roman" w:eastAsia="Times New Roman" w:hAnsi="Times New Roman" w:cs="Times New Roman"/>
          <w:b/>
          <w:i/>
          <w:color w:val="000000" w:themeColor="text1"/>
          <w:sz w:val="28"/>
          <w:szCs w:val="28"/>
          <w:lang w:val="vi-VN"/>
        </w:rPr>
        <w:t>phạm hành chính trong lĩnh vực kiểm toán nhà nước</w:t>
      </w:r>
      <w:r w:rsidRPr="00312AB5">
        <w:rPr>
          <w:rFonts w:ascii="Times New Roman" w:eastAsia="Times New Roman" w:hAnsi="Times New Roman" w:cs="Times New Roman"/>
          <w:b/>
          <w:i/>
          <w:color w:val="000000" w:themeColor="text1"/>
          <w:sz w:val="28"/>
          <w:szCs w:val="28"/>
        </w:rPr>
        <w:t>.</w:t>
      </w:r>
    </w:p>
    <w:p w:rsidR="009568EB" w:rsidRPr="00312AB5" w:rsidRDefault="009568EB" w:rsidP="004F59A2">
      <w:pPr>
        <w:keepNext/>
        <w:widowControl w:val="0"/>
        <w:spacing w:after="0" w:line="240" w:lineRule="auto"/>
        <w:ind w:firstLine="567"/>
        <w:jc w:val="both"/>
        <w:rPr>
          <w:rFonts w:ascii="Times New Roman" w:eastAsia="Times New Roman" w:hAnsi="Times New Roman" w:cs="Times New Roman"/>
          <w:b/>
          <w:i/>
          <w:color w:val="000000" w:themeColor="text1"/>
          <w:sz w:val="28"/>
          <w:szCs w:val="28"/>
          <w:lang w:val="vi-VN"/>
        </w:rPr>
      </w:pPr>
      <w:r w:rsidRPr="00312AB5">
        <w:rPr>
          <w:rFonts w:ascii="Times New Roman" w:eastAsia="Times New Roman" w:hAnsi="Times New Roman" w:cs="Times New Roman"/>
          <w:b/>
          <w:i/>
          <w:color w:val="000000" w:themeColor="text1"/>
          <w:sz w:val="28"/>
          <w:szCs w:val="28"/>
          <w:lang w:val="vi-VN"/>
        </w:rPr>
        <w:t>3. Mức phạt tiền tối đa và thẩm quyền xử phạt vi phạm hành chính</w:t>
      </w:r>
      <w:r w:rsidRPr="00312AB5">
        <w:rPr>
          <w:rFonts w:ascii="Times New Roman" w:eastAsia="Times New Roman" w:hAnsi="Times New Roman" w:cs="Times New Roman"/>
          <w:b/>
          <w:i/>
          <w:color w:val="000000" w:themeColor="text1"/>
          <w:sz w:val="28"/>
          <w:szCs w:val="28"/>
        </w:rPr>
        <w:t>,</w:t>
      </w:r>
      <w:r w:rsidRPr="00312AB5">
        <w:rPr>
          <w:rFonts w:ascii="Times New Roman" w:eastAsia="Times New Roman" w:hAnsi="Times New Roman" w:cs="Times New Roman"/>
          <w:b/>
          <w:i/>
          <w:color w:val="000000" w:themeColor="text1"/>
          <w:sz w:val="28"/>
          <w:szCs w:val="28"/>
          <w:lang w:val="vi-VN"/>
        </w:rPr>
        <w:t xml:space="preserve"> thẩm quyền ra quyết định cưỡng chế thi hành quyết định xử phạt vi phạm hành chính trong lĩnh vực kiểm toán nhà nước được quy định như sau:</w:t>
      </w:r>
    </w:p>
    <w:p w:rsidR="009568EB" w:rsidRPr="00312AB5" w:rsidRDefault="009568EB" w:rsidP="004F59A2">
      <w:pPr>
        <w:keepNext/>
        <w:widowControl w:val="0"/>
        <w:spacing w:after="0" w:line="240" w:lineRule="auto"/>
        <w:ind w:firstLine="567"/>
        <w:jc w:val="both"/>
        <w:rPr>
          <w:rFonts w:ascii="Times New Roman" w:eastAsia="Times New Roman" w:hAnsi="Times New Roman" w:cs="Times New Roman"/>
          <w:b/>
          <w:i/>
          <w:color w:val="000000" w:themeColor="text1"/>
          <w:sz w:val="28"/>
          <w:szCs w:val="28"/>
        </w:rPr>
      </w:pPr>
      <w:r w:rsidRPr="00312AB5">
        <w:rPr>
          <w:rFonts w:ascii="Times New Roman" w:eastAsia="Times New Roman" w:hAnsi="Times New Roman" w:cs="Times New Roman"/>
          <w:b/>
          <w:i/>
          <w:color w:val="000000" w:themeColor="text1"/>
          <w:sz w:val="28"/>
          <w:szCs w:val="28"/>
          <w:lang w:val="vi-VN"/>
        </w:rPr>
        <w:t>a) Mức phạt tiền tối đa trong lĩnh vực kiểm toán nhà nước là 100.000.000 đồng đối với cá nhân và 200.000.000 đồng đối với tổ chức</w:t>
      </w:r>
      <w:r w:rsidR="00B6137D">
        <w:rPr>
          <w:rFonts w:ascii="Times New Roman" w:eastAsia="Times New Roman" w:hAnsi="Times New Roman" w:cs="Times New Roman"/>
          <w:b/>
          <w:i/>
          <w:color w:val="000000" w:themeColor="text1"/>
          <w:sz w:val="28"/>
          <w:szCs w:val="28"/>
        </w:rPr>
        <w:t>;</w:t>
      </w:r>
    </w:p>
    <w:p w:rsidR="009568EB" w:rsidRPr="00312AB5" w:rsidRDefault="009568EB" w:rsidP="004F59A2">
      <w:pPr>
        <w:keepNext/>
        <w:widowControl w:val="0"/>
        <w:spacing w:after="0" w:line="240" w:lineRule="auto"/>
        <w:ind w:firstLine="567"/>
        <w:jc w:val="both"/>
        <w:rPr>
          <w:rFonts w:ascii="Times New Roman" w:eastAsia="Times New Roman" w:hAnsi="Times New Roman" w:cs="Times New Roman"/>
          <w:b/>
          <w:i/>
          <w:color w:val="000000" w:themeColor="text1"/>
          <w:spacing w:val="-6"/>
          <w:sz w:val="28"/>
          <w:szCs w:val="28"/>
        </w:rPr>
      </w:pPr>
      <w:r w:rsidRPr="00312AB5">
        <w:rPr>
          <w:rFonts w:ascii="Times New Roman" w:eastAsia="Times New Roman" w:hAnsi="Times New Roman" w:cs="Times New Roman"/>
          <w:b/>
          <w:i/>
          <w:color w:val="000000" w:themeColor="text1"/>
          <w:spacing w:val="-6"/>
          <w:sz w:val="28"/>
          <w:szCs w:val="28"/>
          <w:lang w:val="vi-VN"/>
        </w:rPr>
        <w:t>b) Tổng Kiểm toán nhà nước, thủ trưởng đơn vị trực thuộc Kiểm toán nhà nước có liên quan</w:t>
      </w:r>
      <w:r w:rsidR="00AD19C5">
        <w:rPr>
          <w:rFonts w:ascii="Times New Roman" w:eastAsia="Times New Roman" w:hAnsi="Times New Roman" w:cs="Times New Roman"/>
          <w:b/>
          <w:i/>
          <w:color w:val="000000" w:themeColor="text1"/>
          <w:spacing w:val="-6"/>
          <w:sz w:val="28"/>
          <w:szCs w:val="28"/>
        </w:rPr>
        <w:t xml:space="preserve"> </w:t>
      </w:r>
      <w:r w:rsidRPr="00312AB5">
        <w:rPr>
          <w:rFonts w:ascii="Times New Roman" w:eastAsia="Times New Roman" w:hAnsi="Times New Roman" w:cs="Times New Roman"/>
          <w:b/>
          <w:i/>
          <w:color w:val="000000" w:themeColor="text1"/>
          <w:spacing w:val="-6"/>
          <w:sz w:val="28"/>
          <w:szCs w:val="28"/>
          <w:lang w:val="vi-VN"/>
        </w:rPr>
        <w:t>có quyền xử phạt vi phạm hành chính trong lĩnh vực kiểm toán nhà nước</w:t>
      </w:r>
      <w:r w:rsidRPr="00312AB5">
        <w:rPr>
          <w:rFonts w:ascii="Times New Roman" w:eastAsia="Times New Roman" w:hAnsi="Times New Roman" w:cs="Times New Roman"/>
          <w:b/>
          <w:i/>
          <w:color w:val="000000" w:themeColor="text1"/>
          <w:spacing w:val="-6"/>
          <w:sz w:val="28"/>
          <w:szCs w:val="28"/>
        </w:rPr>
        <w:t xml:space="preserve">; </w:t>
      </w:r>
    </w:p>
    <w:p w:rsidR="009568EB" w:rsidRPr="00312AB5" w:rsidRDefault="009568EB" w:rsidP="004F59A2">
      <w:pPr>
        <w:keepNext/>
        <w:widowControl w:val="0"/>
        <w:spacing w:after="0" w:line="240" w:lineRule="auto"/>
        <w:ind w:firstLine="567"/>
        <w:jc w:val="both"/>
        <w:rPr>
          <w:rFonts w:ascii="Times New Roman" w:eastAsia="Times New Roman" w:hAnsi="Times New Roman" w:cs="Times New Roman"/>
          <w:b/>
          <w:i/>
          <w:color w:val="000000" w:themeColor="text1"/>
          <w:sz w:val="28"/>
          <w:szCs w:val="28"/>
        </w:rPr>
      </w:pPr>
      <w:r w:rsidRPr="00312AB5">
        <w:rPr>
          <w:rFonts w:ascii="Times New Roman" w:eastAsia="Times New Roman" w:hAnsi="Times New Roman" w:cs="Times New Roman"/>
          <w:b/>
          <w:i/>
          <w:color w:val="000000" w:themeColor="text1"/>
          <w:sz w:val="28"/>
          <w:szCs w:val="28"/>
        </w:rPr>
        <w:t xml:space="preserve">c) </w:t>
      </w:r>
      <w:r w:rsidRPr="00312AB5">
        <w:rPr>
          <w:rFonts w:ascii="Times New Roman" w:eastAsia="Times New Roman" w:hAnsi="Times New Roman" w:cs="Times New Roman"/>
          <w:b/>
          <w:i/>
          <w:color w:val="000000" w:themeColor="text1"/>
          <w:sz w:val="28"/>
          <w:szCs w:val="28"/>
          <w:lang w:val="vi-VN"/>
        </w:rPr>
        <w:t xml:space="preserve">Tổng Kiểm toán nhà nước, thủ trưởng đơn vị trực thuộc Kiểm toán nhà </w:t>
      </w:r>
      <w:r w:rsidRPr="00312AB5">
        <w:rPr>
          <w:rFonts w:ascii="Times New Roman" w:eastAsia="Times New Roman" w:hAnsi="Times New Roman" w:cs="Times New Roman"/>
          <w:b/>
          <w:i/>
          <w:color w:val="000000" w:themeColor="text1"/>
          <w:sz w:val="28"/>
          <w:szCs w:val="28"/>
          <w:lang w:val="vi-VN"/>
        </w:rPr>
        <w:lastRenderedPageBreak/>
        <w:t>nước có liên quan có quyền ra quyết định cưỡng chế thi hành quyết định xử phạt vi phạm hành chính</w:t>
      </w:r>
      <w:r w:rsidR="00A470BF" w:rsidRPr="00312AB5">
        <w:rPr>
          <w:rFonts w:ascii="Times New Roman" w:eastAsia="Times New Roman" w:hAnsi="Times New Roman" w:cs="Times New Roman"/>
          <w:b/>
          <w:i/>
          <w:color w:val="000000" w:themeColor="text1"/>
          <w:sz w:val="28"/>
          <w:szCs w:val="28"/>
        </w:rPr>
        <w:t>.</w:t>
      </w:r>
      <w:r w:rsidR="00EC5122" w:rsidRPr="00312AB5">
        <w:rPr>
          <w:rFonts w:ascii="Times New Roman" w:eastAsia="Times New Roman" w:hAnsi="Times New Roman" w:cs="Times New Roman"/>
          <w:b/>
          <w:i/>
          <w:color w:val="000000" w:themeColor="text1"/>
          <w:sz w:val="28"/>
          <w:szCs w:val="28"/>
        </w:rPr>
        <w:t>”</w:t>
      </w:r>
    </w:p>
    <w:p w:rsidR="003608E6" w:rsidRPr="00312AB5" w:rsidRDefault="003608E6" w:rsidP="004F59A2">
      <w:pPr>
        <w:keepNext/>
        <w:widowControl w:val="0"/>
        <w:spacing w:after="0" w:line="240" w:lineRule="auto"/>
        <w:ind w:firstLine="540"/>
        <w:jc w:val="both"/>
        <w:rPr>
          <w:rFonts w:ascii="Times New Roman" w:eastAsia="Batang" w:hAnsi="Times New Roman" w:cs="Times New Roman"/>
          <w:b/>
          <w:color w:val="000000" w:themeColor="text1"/>
          <w:sz w:val="28"/>
          <w:szCs w:val="28"/>
          <w:lang w:val="nl-NL" w:eastAsia="ko-KR"/>
        </w:rPr>
      </w:pPr>
      <w:bookmarkStart w:id="2" w:name="_GoBack"/>
      <w:bookmarkEnd w:id="2"/>
      <w:r w:rsidRPr="00312AB5">
        <w:rPr>
          <w:rFonts w:ascii="Times New Roman" w:eastAsia="Batang" w:hAnsi="Times New Roman" w:cs="Times New Roman"/>
          <w:b/>
          <w:color w:val="000000" w:themeColor="text1"/>
          <w:sz w:val="28"/>
          <w:szCs w:val="28"/>
          <w:lang w:val="nl-NL" w:eastAsia="ko-KR"/>
        </w:rPr>
        <w:t xml:space="preserve">Điều 2. </w:t>
      </w:r>
    </w:p>
    <w:p w:rsidR="003608E6" w:rsidRPr="00312AB5" w:rsidRDefault="003608E6" w:rsidP="004F59A2">
      <w:pPr>
        <w:keepNext/>
        <w:widowControl w:val="0"/>
        <w:spacing w:after="0" w:line="240" w:lineRule="auto"/>
        <w:ind w:firstLine="540"/>
        <w:jc w:val="both"/>
        <w:rPr>
          <w:rFonts w:ascii="Times New Roman" w:eastAsia="Batang" w:hAnsi="Times New Roman" w:cs="Times New Roman"/>
          <w:color w:val="000000" w:themeColor="text1"/>
          <w:sz w:val="28"/>
          <w:szCs w:val="28"/>
          <w:lang w:val="nl-NL" w:eastAsia="ko-KR"/>
        </w:rPr>
      </w:pPr>
      <w:r w:rsidRPr="00312AB5">
        <w:rPr>
          <w:rFonts w:ascii="Times New Roman" w:eastAsia="Batang" w:hAnsi="Times New Roman" w:cs="Times New Roman"/>
          <w:color w:val="000000" w:themeColor="text1"/>
          <w:sz w:val="28"/>
          <w:szCs w:val="28"/>
          <w:lang w:val="nl-NL" w:eastAsia="ko-KR"/>
        </w:rPr>
        <w:t xml:space="preserve">Luật này có hiệu lực thi hành từ ngày ... tháng ... năm 201... </w:t>
      </w:r>
    </w:p>
    <w:p w:rsidR="003608E6" w:rsidRPr="00312AB5" w:rsidRDefault="003608E6" w:rsidP="004F59A2">
      <w:pPr>
        <w:keepNext/>
        <w:widowControl w:val="0"/>
        <w:spacing w:after="0" w:line="240" w:lineRule="auto"/>
        <w:ind w:firstLine="540"/>
        <w:jc w:val="both"/>
        <w:rPr>
          <w:rFonts w:ascii="Times New Roman" w:eastAsia="Batang" w:hAnsi="Times New Roman" w:cs="Times New Roman"/>
          <w:b/>
          <w:color w:val="000000" w:themeColor="text1"/>
          <w:sz w:val="28"/>
          <w:szCs w:val="28"/>
          <w:lang w:val="nl-NL" w:eastAsia="ko-KR"/>
        </w:rPr>
      </w:pPr>
      <w:r w:rsidRPr="00312AB5">
        <w:rPr>
          <w:rFonts w:ascii="Times New Roman" w:eastAsia="Batang" w:hAnsi="Times New Roman" w:cs="Times New Roman"/>
          <w:b/>
          <w:color w:val="000000" w:themeColor="text1"/>
          <w:sz w:val="28"/>
          <w:szCs w:val="28"/>
          <w:lang w:val="nl-NL" w:eastAsia="ko-KR"/>
        </w:rPr>
        <w:t>Điều 3.</w:t>
      </w:r>
    </w:p>
    <w:p w:rsidR="003608E6" w:rsidRPr="00312AB5" w:rsidRDefault="003608E6" w:rsidP="004F59A2">
      <w:pPr>
        <w:keepNext/>
        <w:widowControl w:val="0"/>
        <w:spacing w:after="0" w:line="240" w:lineRule="auto"/>
        <w:ind w:firstLine="540"/>
        <w:jc w:val="both"/>
        <w:rPr>
          <w:rFonts w:ascii="Times New Roman" w:eastAsia="Batang" w:hAnsi="Times New Roman" w:cs="Times New Roman"/>
          <w:color w:val="000000" w:themeColor="text1"/>
          <w:spacing w:val="-6"/>
          <w:sz w:val="28"/>
          <w:szCs w:val="28"/>
          <w:lang w:val="nl-NL" w:eastAsia="ko-KR"/>
        </w:rPr>
      </w:pPr>
      <w:r w:rsidRPr="00312AB5">
        <w:rPr>
          <w:rFonts w:ascii="Times New Roman" w:eastAsia="Batang" w:hAnsi="Times New Roman" w:cs="Times New Roman"/>
          <w:color w:val="000000" w:themeColor="text1"/>
          <w:spacing w:val="-6"/>
          <w:sz w:val="28"/>
          <w:szCs w:val="28"/>
          <w:lang w:val="nl-NL" w:eastAsia="ko-KR"/>
        </w:rPr>
        <w:t xml:space="preserve">Ủy ban thường vụ Quốc hội, Tổng Kiểm toán </w:t>
      </w:r>
      <w:r w:rsidR="00A606BD" w:rsidRPr="00312AB5">
        <w:rPr>
          <w:rFonts w:ascii="Times New Roman" w:eastAsia="Batang" w:hAnsi="Times New Roman" w:cs="Times New Roman"/>
          <w:color w:val="000000" w:themeColor="text1"/>
          <w:spacing w:val="-6"/>
          <w:sz w:val="28"/>
          <w:szCs w:val="28"/>
          <w:lang w:val="nl-NL" w:eastAsia="ko-KR"/>
        </w:rPr>
        <w:t>n</w:t>
      </w:r>
      <w:r w:rsidRPr="00312AB5">
        <w:rPr>
          <w:rFonts w:ascii="Times New Roman" w:eastAsia="Batang" w:hAnsi="Times New Roman" w:cs="Times New Roman"/>
          <w:color w:val="000000" w:themeColor="text1"/>
          <w:spacing w:val="-6"/>
          <w:sz w:val="28"/>
          <w:szCs w:val="28"/>
          <w:lang w:val="nl-NL" w:eastAsia="ko-KR"/>
        </w:rPr>
        <w:t>hà nước trong phạm vi chức năng, nhiệm vụ, quyền hạn của mình quy định chi tiết, hướng dẫn thi hành Luật này</w:t>
      </w:r>
      <w:r w:rsidR="009E719B" w:rsidRPr="00312AB5">
        <w:rPr>
          <w:rFonts w:ascii="Times New Roman" w:eastAsia="Batang" w:hAnsi="Times New Roman" w:cs="Times New Roman"/>
          <w:color w:val="000000" w:themeColor="text1"/>
          <w:spacing w:val="-6"/>
          <w:sz w:val="28"/>
          <w:szCs w:val="28"/>
          <w:lang w:val="nl-NL" w:eastAsia="ko-KR"/>
        </w:rPr>
        <w:t>.</w:t>
      </w:r>
    </w:p>
    <w:p w:rsidR="003608E6" w:rsidRPr="00312AB5" w:rsidRDefault="003608E6" w:rsidP="004F59A2">
      <w:pPr>
        <w:keepNext/>
        <w:widowControl w:val="0"/>
        <w:spacing w:after="0" w:line="240" w:lineRule="auto"/>
        <w:ind w:firstLine="540"/>
        <w:jc w:val="both"/>
        <w:rPr>
          <w:rFonts w:ascii="Times New Roman" w:eastAsia="Batang" w:hAnsi="Times New Roman" w:cs="Times New Roman"/>
          <w:color w:val="000000" w:themeColor="text1"/>
          <w:sz w:val="28"/>
          <w:szCs w:val="28"/>
          <w:lang w:val="nl-NL" w:eastAsia="ko-KR"/>
        </w:rPr>
      </w:pPr>
      <w:r w:rsidRPr="00312AB5">
        <w:rPr>
          <w:rFonts w:ascii="Times New Roman" w:eastAsia="Batang" w:hAnsi="Times New Roman" w:cs="Times New Roman"/>
          <w:color w:val="000000" w:themeColor="text1"/>
          <w:sz w:val="28"/>
          <w:szCs w:val="28"/>
          <w:lang w:val="nl-NL" w:eastAsia="ko-KR"/>
        </w:rPr>
        <w:t>Luật này đã được Quốc hội nước Cộng hoà xã hội chủ nghĩa Việ</w:t>
      </w:r>
      <w:r w:rsidR="00E013F1" w:rsidRPr="00312AB5">
        <w:rPr>
          <w:rFonts w:ascii="Times New Roman" w:eastAsia="Batang" w:hAnsi="Times New Roman" w:cs="Times New Roman"/>
          <w:color w:val="000000" w:themeColor="text1"/>
          <w:sz w:val="28"/>
          <w:szCs w:val="28"/>
          <w:lang w:val="nl-NL" w:eastAsia="ko-KR"/>
        </w:rPr>
        <w:t>t Nam khoá XIV</w:t>
      </w:r>
      <w:r w:rsidRPr="00312AB5">
        <w:rPr>
          <w:rFonts w:ascii="Times New Roman" w:eastAsia="Batang" w:hAnsi="Times New Roman" w:cs="Times New Roman"/>
          <w:color w:val="000000" w:themeColor="text1"/>
          <w:sz w:val="28"/>
          <w:szCs w:val="28"/>
          <w:lang w:val="nl-NL" w:eastAsia="ko-KR"/>
        </w:rPr>
        <w:t>, kỳ họp thứ  ...  thông qua ngày … tháng … năm 20...</w:t>
      </w:r>
    </w:p>
    <w:tbl>
      <w:tblPr>
        <w:tblW w:w="0" w:type="auto"/>
        <w:tblLook w:val="01E0" w:firstRow="1" w:lastRow="1" w:firstColumn="1" w:lastColumn="1" w:noHBand="0" w:noVBand="0"/>
      </w:tblPr>
      <w:tblGrid>
        <w:gridCol w:w="4644"/>
        <w:gridCol w:w="4644"/>
      </w:tblGrid>
      <w:tr w:rsidR="003608E6" w:rsidRPr="00566405" w:rsidTr="00F804A1">
        <w:tc>
          <w:tcPr>
            <w:tcW w:w="4644" w:type="dxa"/>
          </w:tcPr>
          <w:p w:rsidR="003608E6" w:rsidRPr="00312AB5" w:rsidRDefault="003608E6" w:rsidP="004F59A2">
            <w:pPr>
              <w:keepNext/>
              <w:widowControl w:val="0"/>
              <w:spacing w:before="60" w:after="60" w:line="240" w:lineRule="auto"/>
              <w:jc w:val="center"/>
              <w:rPr>
                <w:rFonts w:ascii="Times New Roman" w:eastAsia="Batang" w:hAnsi="Times New Roman" w:cs="Times New Roman"/>
                <w:b/>
                <w:color w:val="000000" w:themeColor="text1"/>
                <w:sz w:val="28"/>
                <w:szCs w:val="28"/>
                <w:lang w:eastAsia="ko-KR"/>
              </w:rPr>
            </w:pPr>
          </w:p>
        </w:tc>
        <w:tc>
          <w:tcPr>
            <w:tcW w:w="4644" w:type="dxa"/>
          </w:tcPr>
          <w:p w:rsidR="00B6137D" w:rsidRDefault="00B6137D" w:rsidP="004F59A2">
            <w:pPr>
              <w:keepNext/>
              <w:widowControl w:val="0"/>
              <w:spacing w:before="60" w:after="60" w:line="240" w:lineRule="auto"/>
              <w:jc w:val="center"/>
              <w:rPr>
                <w:rFonts w:ascii="Times New Roman" w:eastAsia="Batang" w:hAnsi="Times New Roman" w:cs="Times New Roman"/>
                <w:b/>
                <w:color w:val="000000" w:themeColor="text1"/>
                <w:sz w:val="28"/>
                <w:szCs w:val="28"/>
                <w:lang w:eastAsia="ko-KR"/>
              </w:rPr>
            </w:pPr>
          </w:p>
          <w:p w:rsidR="003608E6" w:rsidRPr="00566405" w:rsidRDefault="003608E6" w:rsidP="004F59A2">
            <w:pPr>
              <w:keepNext/>
              <w:widowControl w:val="0"/>
              <w:spacing w:before="60" w:after="60" w:line="240" w:lineRule="auto"/>
              <w:jc w:val="center"/>
              <w:rPr>
                <w:rFonts w:ascii="Times New Roman" w:eastAsia="Batang" w:hAnsi="Times New Roman" w:cs="Times New Roman"/>
                <w:b/>
                <w:color w:val="000000" w:themeColor="text1"/>
                <w:sz w:val="28"/>
                <w:szCs w:val="28"/>
                <w:lang w:eastAsia="ko-KR"/>
              </w:rPr>
            </w:pPr>
            <w:r w:rsidRPr="00312AB5">
              <w:rPr>
                <w:rFonts w:ascii="Times New Roman" w:eastAsia="Batang" w:hAnsi="Times New Roman" w:cs="Times New Roman"/>
                <w:b/>
                <w:color w:val="000000" w:themeColor="text1"/>
                <w:sz w:val="28"/>
                <w:szCs w:val="28"/>
                <w:lang w:eastAsia="ko-KR"/>
              </w:rPr>
              <w:t>CHỦ TỊCH QUỐC HỘI</w:t>
            </w:r>
          </w:p>
        </w:tc>
      </w:tr>
    </w:tbl>
    <w:p w:rsidR="007C3746" w:rsidRPr="00566405" w:rsidRDefault="007C3746" w:rsidP="004F59A2">
      <w:pPr>
        <w:keepNext/>
        <w:widowControl w:val="0"/>
        <w:spacing w:before="60" w:after="60" w:line="240" w:lineRule="auto"/>
        <w:ind w:firstLine="567"/>
        <w:rPr>
          <w:color w:val="000000" w:themeColor="text1"/>
        </w:rPr>
      </w:pPr>
    </w:p>
    <w:sectPr w:rsidR="007C3746" w:rsidRPr="00566405" w:rsidSect="00B6137D">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6F9" w:rsidRDefault="005676F9" w:rsidP="009377C7">
      <w:pPr>
        <w:spacing w:after="0" w:line="240" w:lineRule="auto"/>
      </w:pPr>
      <w:r>
        <w:separator/>
      </w:r>
    </w:p>
  </w:endnote>
  <w:endnote w:type="continuationSeparator" w:id="0">
    <w:p w:rsidR="005676F9" w:rsidRDefault="005676F9" w:rsidP="00937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BD2" w:rsidRDefault="00607BD2">
    <w:pPr>
      <w:pStyle w:val="Footer"/>
      <w:pBdr>
        <w:top w:val="thinThickSmallGap" w:sz="24" w:space="1" w:color="622423" w:themeColor="accent2" w:themeShade="7F"/>
      </w:pBdr>
      <w:rPr>
        <w:rFonts w:asciiTheme="majorHAnsi" w:hAnsiTheme="majorHAnsi"/>
      </w:rPr>
    </w:pPr>
    <w:r w:rsidRPr="007B13D0">
      <w:rPr>
        <w:rFonts w:ascii="Times New Roman" w:hAnsi="Times New Roman" w:cs="Times New Roman"/>
        <w:sz w:val="24"/>
        <w:szCs w:val="24"/>
      </w:rPr>
      <w:t xml:space="preserve">Phần sửa đổi, bổ sung là phần </w:t>
    </w:r>
    <w:r w:rsidRPr="007B13D0">
      <w:rPr>
        <w:rFonts w:ascii="Times New Roman" w:hAnsi="Times New Roman" w:cs="Times New Roman"/>
        <w:b/>
        <w:i/>
        <w:sz w:val="24"/>
        <w:szCs w:val="24"/>
      </w:rPr>
      <w:t>in nghiêng đậm</w:t>
    </w:r>
    <w:r>
      <w:rPr>
        <w:rFonts w:ascii="Times New Roman" w:hAnsi="Times New Roman" w:cs="Times New Roman"/>
        <w:b/>
        <w:i/>
        <w:sz w:val="24"/>
        <w:szCs w:val="24"/>
      </w:rPr>
      <w:t xml:space="preserve"> </w:t>
    </w:r>
    <w:r>
      <w:rPr>
        <w:rFonts w:asciiTheme="majorHAnsi" w:hAnsiTheme="majorHAnsi"/>
      </w:rPr>
      <w:ptab w:relativeTo="margin" w:alignment="right" w:leader="none"/>
    </w:r>
    <w:r w:rsidR="00E2139A">
      <w:fldChar w:fldCharType="begin"/>
    </w:r>
    <w:r w:rsidR="00E2139A">
      <w:instrText xml:space="preserve"> PAGE   \* MERGEFORMAT </w:instrText>
    </w:r>
    <w:r w:rsidR="00E2139A">
      <w:fldChar w:fldCharType="separate"/>
    </w:r>
    <w:r w:rsidR="00F90217" w:rsidRPr="00F90217">
      <w:rPr>
        <w:rFonts w:asciiTheme="majorHAnsi" w:hAnsiTheme="majorHAnsi"/>
        <w:noProof/>
      </w:rPr>
      <w:t>4</w:t>
    </w:r>
    <w:r w:rsidR="00E2139A">
      <w:rPr>
        <w:rFonts w:asciiTheme="majorHAnsi" w:hAnsiTheme="majorHAnsi"/>
        <w:noProof/>
      </w:rPr>
      <w:fldChar w:fldCharType="end"/>
    </w:r>
  </w:p>
  <w:p w:rsidR="00607BD2" w:rsidRPr="00907504" w:rsidRDefault="00607BD2">
    <w:pPr>
      <w:pStyle w:val="Footer"/>
      <w:rPr>
        <w:rFonts w:ascii="Times New Roman" w:hAnsi="Times New Roman" w:cs="Times New Roman"/>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6F9" w:rsidRDefault="005676F9" w:rsidP="009377C7">
      <w:pPr>
        <w:spacing w:after="0" w:line="240" w:lineRule="auto"/>
      </w:pPr>
      <w:r>
        <w:separator/>
      </w:r>
    </w:p>
  </w:footnote>
  <w:footnote w:type="continuationSeparator" w:id="0">
    <w:p w:rsidR="005676F9" w:rsidRDefault="005676F9" w:rsidP="009377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827A4E"/>
    <w:multiLevelType w:val="hybridMultilevel"/>
    <w:tmpl w:val="9014D7A0"/>
    <w:lvl w:ilvl="0" w:tplc="0409000F">
      <w:start w:val="1"/>
      <w:numFmt w:val="decimal"/>
      <w:lvlText w:val="%1."/>
      <w:lvlJc w:val="left"/>
      <w:pPr>
        <w:tabs>
          <w:tab w:val="num" w:pos="1200"/>
        </w:tabs>
        <w:ind w:left="1200" w:hanging="360"/>
      </w:pPr>
    </w:lvl>
    <w:lvl w:ilvl="1" w:tplc="C41E473E">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62085"/>
    <w:rsid w:val="00005ADF"/>
    <w:rsid w:val="00006525"/>
    <w:rsid w:val="0000762E"/>
    <w:rsid w:val="0001113C"/>
    <w:rsid w:val="0001222D"/>
    <w:rsid w:val="000128B7"/>
    <w:rsid w:val="00012AA2"/>
    <w:rsid w:val="00013603"/>
    <w:rsid w:val="00013953"/>
    <w:rsid w:val="000158C2"/>
    <w:rsid w:val="000238D3"/>
    <w:rsid w:val="00024F44"/>
    <w:rsid w:val="000274DE"/>
    <w:rsid w:val="00043356"/>
    <w:rsid w:val="00044DE7"/>
    <w:rsid w:val="00045BA4"/>
    <w:rsid w:val="000460FE"/>
    <w:rsid w:val="00046C5A"/>
    <w:rsid w:val="000478ED"/>
    <w:rsid w:val="00050CF9"/>
    <w:rsid w:val="00063FF8"/>
    <w:rsid w:val="000644E9"/>
    <w:rsid w:val="00065BB2"/>
    <w:rsid w:val="000665FE"/>
    <w:rsid w:val="00066CA0"/>
    <w:rsid w:val="0007112A"/>
    <w:rsid w:val="00076D8F"/>
    <w:rsid w:val="00077002"/>
    <w:rsid w:val="00077A36"/>
    <w:rsid w:val="000927E9"/>
    <w:rsid w:val="00093122"/>
    <w:rsid w:val="00094133"/>
    <w:rsid w:val="000A1CD8"/>
    <w:rsid w:val="000A26BA"/>
    <w:rsid w:val="000A315B"/>
    <w:rsid w:val="000A4906"/>
    <w:rsid w:val="000A62F6"/>
    <w:rsid w:val="000B0202"/>
    <w:rsid w:val="000B0EE4"/>
    <w:rsid w:val="000B26DD"/>
    <w:rsid w:val="000B37F8"/>
    <w:rsid w:val="000B384E"/>
    <w:rsid w:val="000B559B"/>
    <w:rsid w:val="000B67B8"/>
    <w:rsid w:val="000B7480"/>
    <w:rsid w:val="000B7DB9"/>
    <w:rsid w:val="000C1109"/>
    <w:rsid w:val="000C37F0"/>
    <w:rsid w:val="000C45A1"/>
    <w:rsid w:val="000C6A87"/>
    <w:rsid w:val="000C6B37"/>
    <w:rsid w:val="000D4F02"/>
    <w:rsid w:val="000E0204"/>
    <w:rsid w:val="000E0A8C"/>
    <w:rsid w:val="000E24EC"/>
    <w:rsid w:val="000E25A0"/>
    <w:rsid w:val="000E2E5B"/>
    <w:rsid w:val="000E3CDE"/>
    <w:rsid w:val="000E41F8"/>
    <w:rsid w:val="000E44B0"/>
    <w:rsid w:val="000F0CBB"/>
    <w:rsid w:val="000F31A5"/>
    <w:rsid w:val="000F512D"/>
    <w:rsid w:val="000F7C3A"/>
    <w:rsid w:val="0010054D"/>
    <w:rsid w:val="001016FE"/>
    <w:rsid w:val="0010607E"/>
    <w:rsid w:val="00107319"/>
    <w:rsid w:val="00107DB2"/>
    <w:rsid w:val="00116364"/>
    <w:rsid w:val="00122BF2"/>
    <w:rsid w:val="00123C4B"/>
    <w:rsid w:val="00124BCF"/>
    <w:rsid w:val="00131706"/>
    <w:rsid w:val="00133C6A"/>
    <w:rsid w:val="00136917"/>
    <w:rsid w:val="00136F26"/>
    <w:rsid w:val="00140434"/>
    <w:rsid w:val="001426F9"/>
    <w:rsid w:val="00142783"/>
    <w:rsid w:val="00142808"/>
    <w:rsid w:val="00146570"/>
    <w:rsid w:val="00151230"/>
    <w:rsid w:val="001577B9"/>
    <w:rsid w:val="00157AA4"/>
    <w:rsid w:val="00164856"/>
    <w:rsid w:val="00172524"/>
    <w:rsid w:val="00172F7D"/>
    <w:rsid w:val="0017330A"/>
    <w:rsid w:val="00173F16"/>
    <w:rsid w:val="0017559C"/>
    <w:rsid w:val="0017595E"/>
    <w:rsid w:val="001800DF"/>
    <w:rsid w:val="00181DC8"/>
    <w:rsid w:val="0018510B"/>
    <w:rsid w:val="0018629E"/>
    <w:rsid w:val="0018702F"/>
    <w:rsid w:val="0018713B"/>
    <w:rsid w:val="00192CFE"/>
    <w:rsid w:val="0019461A"/>
    <w:rsid w:val="00195731"/>
    <w:rsid w:val="0019605D"/>
    <w:rsid w:val="00196184"/>
    <w:rsid w:val="00196371"/>
    <w:rsid w:val="001A3921"/>
    <w:rsid w:val="001A4971"/>
    <w:rsid w:val="001A5967"/>
    <w:rsid w:val="001A72C0"/>
    <w:rsid w:val="001A76A1"/>
    <w:rsid w:val="001B0C53"/>
    <w:rsid w:val="001B1521"/>
    <w:rsid w:val="001B1885"/>
    <w:rsid w:val="001B4664"/>
    <w:rsid w:val="001B48B0"/>
    <w:rsid w:val="001B7029"/>
    <w:rsid w:val="001B73FD"/>
    <w:rsid w:val="001B7D6E"/>
    <w:rsid w:val="001C08F5"/>
    <w:rsid w:val="001C150D"/>
    <w:rsid w:val="001C2E15"/>
    <w:rsid w:val="001C32EB"/>
    <w:rsid w:val="001C3F9A"/>
    <w:rsid w:val="001C7113"/>
    <w:rsid w:val="001C75B5"/>
    <w:rsid w:val="001D22AF"/>
    <w:rsid w:val="001D49D5"/>
    <w:rsid w:val="001E024B"/>
    <w:rsid w:val="001E3647"/>
    <w:rsid w:val="001E6772"/>
    <w:rsid w:val="001F0725"/>
    <w:rsid w:val="001F1434"/>
    <w:rsid w:val="001F1547"/>
    <w:rsid w:val="001F16D3"/>
    <w:rsid w:val="001F2125"/>
    <w:rsid w:val="001F5892"/>
    <w:rsid w:val="001F7076"/>
    <w:rsid w:val="001F7D0E"/>
    <w:rsid w:val="001F7D90"/>
    <w:rsid w:val="00200529"/>
    <w:rsid w:val="00201A1F"/>
    <w:rsid w:val="00205614"/>
    <w:rsid w:val="00206E46"/>
    <w:rsid w:val="00210F40"/>
    <w:rsid w:val="00215C56"/>
    <w:rsid w:val="00220E63"/>
    <w:rsid w:val="00221794"/>
    <w:rsid w:val="00222708"/>
    <w:rsid w:val="00223702"/>
    <w:rsid w:val="00224FC9"/>
    <w:rsid w:val="002252D3"/>
    <w:rsid w:val="00226A0A"/>
    <w:rsid w:val="00226E55"/>
    <w:rsid w:val="00226F36"/>
    <w:rsid w:val="00227998"/>
    <w:rsid w:val="0023151D"/>
    <w:rsid w:val="00231523"/>
    <w:rsid w:val="00232A67"/>
    <w:rsid w:val="00234457"/>
    <w:rsid w:val="00234C08"/>
    <w:rsid w:val="00236734"/>
    <w:rsid w:val="00236925"/>
    <w:rsid w:val="00236DBE"/>
    <w:rsid w:val="0024489B"/>
    <w:rsid w:val="00246C27"/>
    <w:rsid w:val="00247612"/>
    <w:rsid w:val="00247C5F"/>
    <w:rsid w:val="00250417"/>
    <w:rsid w:val="00251269"/>
    <w:rsid w:val="00255D60"/>
    <w:rsid w:val="00256BB1"/>
    <w:rsid w:val="0026225F"/>
    <w:rsid w:val="00266B82"/>
    <w:rsid w:val="0027096C"/>
    <w:rsid w:val="00273D8D"/>
    <w:rsid w:val="00275418"/>
    <w:rsid w:val="00277A68"/>
    <w:rsid w:val="002824D2"/>
    <w:rsid w:val="0028255F"/>
    <w:rsid w:val="00282628"/>
    <w:rsid w:val="00282946"/>
    <w:rsid w:val="0028316F"/>
    <w:rsid w:val="002853D8"/>
    <w:rsid w:val="00286802"/>
    <w:rsid w:val="002870DD"/>
    <w:rsid w:val="002919B0"/>
    <w:rsid w:val="002970F7"/>
    <w:rsid w:val="0029770C"/>
    <w:rsid w:val="002A0891"/>
    <w:rsid w:val="002A14F0"/>
    <w:rsid w:val="002A321F"/>
    <w:rsid w:val="002A346D"/>
    <w:rsid w:val="002A4E4C"/>
    <w:rsid w:val="002B6B2D"/>
    <w:rsid w:val="002C1356"/>
    <w:rsid w:val="002C257C"/>
    <w:rsid w:val="002C2E99"/>
    <w:rsid w:val="002C75CD"/>
    <w:rsid w:val="002C79B0"/>
    <w:rsid w:val="002D0D14"/>
    <w:rsid w:val="002D17A5"/>
    <w:rsid w:val="002D2115"/>
    <w:rsid w:val="002D6369"/>
    <w:rsid w:val="002E14B0"/>
    <w:rsid w:val="002E1B24"/>
    <w:rsid w:val="002E7FBB"/>
    <w:rsid w:val="002F2613"/>
    <w:rsid w:val="002F4A4C"/>
    <w:rsid w:val="002F6809"/>
    <w:rsid w:val="002F7845"/>
    <w:rsid w:val="0030461B"/>
    <w:rsid w:val="00306759"/>
    <w:rsid w:val="00312AB5"/>
    <w:rsid w:val="00314CF5"/>
    <w:rsid w:val="003177C7"/>
    <w:rsid w:val="003177F5"/>
    <w:rsid w:val="00317FB2"/>
    <w:rsid w:val="00321EA8"/>
    <w:rsid w:val="00327DC7"/>
    <w:rsid w:val="0033010F"/>
    <w:rsid w:val="003305F7"/>
    <w:rsid w:val="0033263E"/>
    <w:rsid w:val="00337BE2"/>
    <w:rsid w:val="0034138F"/>
    <w:rsid w:val="00342705"/>
    <w:rsid w:val="003514AE"/>
    <w:rsid w:val="00352CA7"/>
    <w:rsid w:val="00352DD8"/>
    <w:rsid w:val="00353E87"/>
    <w:rsid w:val="003554DE"/>
    <w:rsid w:val="00355AF1"/>
    <w:rsid w:val="00356BCE"/>
    <w:rsid w:val="003608E6"/>
    <w:rsid w:val="00361E12"/>
    <w:rsid w:val="00363E31"/>
    <w:rsid w:val="00367581"/>
    <w:rsid w:val="00367684"/>
    <w:rsid w:val="0037101D"/>
    <w:rsid w:val="00372AA3"/>
    <w:rsid w:val="003736D6"/>
    <w:rsid w:val="00376E6D"/>
    <w:rsid w:val="00382DC9"/>
    <w:rsid w:val="00383166"/>
    <w:rsid w:val="0038592E"/>
    <w:rsid w:val="00386AEA"/>
    <w:rsid w:val="0038786C"/>
    <w:rsid w:val="00387F77"/>
    <w:rsid w:val="00393B28"/>
    <w:rsid w:val="00393F19"/>
    <w:rsid w:val="00395E9F"/>
    <w:rsid w:val="0039796F"/>
    <w:rsid w:val="003A1B9B"/>
    <w:rsid w:val="003A55A2"/>
    <w:rsid w:val="003A752B"/>
    <w:rsid w:val="003B715B"/>
    <w:rsid w:val="003C07F0"/>
    <w:rsid w:val="003C2B6A"/>
    <w:rsid w:val="003C3F3C"/>
    <w:rsid w:val="003D3508"/>
    <w:rsid w:val="003D7771"/>
    <w:rsid w:val="003D7E35"/>
    <w:rsid w:val="003E051E"/>
    <w:rsid w:val="003F10BB"/>
    <w:rsid w:val="003F2739"/>
    <w:rsid w:val="00405A66"/>
    <w:rsid w:val="00406D84"/>
    <w:rsid w:val="004160D0"/>
    <w:rsid w:val="00420033"/>
    <w:rsid w:val="0042292B"/>
    <w:rsid w:val="004360C8"/>
    <w:rsid w:val="00437A9B"/>
    <w:rsid w:val="00440D0B"/>
    <w:rsid w:val="004412C2"/>
    <w:rsid w:val="0044196F"/>
    <w:rsid w:val="00444246"/>
    <w:rsid w:val="004458DC"/>
    <w:rsid w:val="00447F08"/>
    <w:rsid w:val="004516CF"/>
    <w:rsid w:val="00453A2F"/>
    <w:rsid w:val="00455276"/>
    <w:rsid w:val="00456129"/>
    <w:rsid w:val="004607A9"/>
    <w:rsid w:val="00461569"/>
    <w:rsid w:val="00463E70"/>
    <w:rsid w:val="00466C3E"/>
    <w:rsid w:val="00467EA6"/>
    <w:rsid w:val="00467F21"/>
    <w:rsid w:val="00476D16"/>
    <w:rsid w:val="00481F29"/>
    <w:rsid w:val="00482F89"/>
    <w:rsid w:val="004849BA"/>
    <w:rsid w:val="004862CB"/>
    <w:rsid w:val="00487178"/>
    <w:rsid w:val="004934FA"/>
    <w:rsid w:val="00495C9F"/>
    <w:rsid w:val="004A1198"/>
    <w:rsid w:val="004A1471"/>
    <w:rsid w:val="004A19AE"/>
    <w:rsid w:val="004A1C69"/>
    <w:rsid w:val="004A2865"/>
    <w:rsid w:val="004A6400"/>
    <w:rsid w:val="004A76FA"/>
    <w:rsid w:val="004B099A"/>
    <w:rsid w:val="004B465E"/>
    <w:rsid w:val="004C1C01"/>
    <w:rsid w:val="004D0F94"/>
    <w:rsid w:val="004D1AD5"/>
    <w:rsid w:val="004D4D6F"/>
    <w:rsid w:val="004E3CD9"/>
    <w:rsid w:val="004E6193"/>
    <w:rsid w:val="004E6CDA"/>
    <w:rsid w:val="004F06B6"/>
    <w:rsid w:val="004F2CD9"/>
    <w:rsid w:val="004F32E2"/>
    <w:rsid w:val="004F483F"/>
    <w:rsid w:val="004F59A2"/>
    <w:rsid w:val="004F79AC"/>
    <w:rsid w:val="0050096B"/>
    <w:rsid w:val="005021F1"/>
    <w:rsid w:val="00503537"/>
    <w:rsid w:val="0051036C"/>
    <w:rsid w:val="005112CF"/>
    <w:rsid w:val="00511C97"/>
    <w:rsid w:val="0051244B"/>
    <w:rsid w:val="005128FC"/>
    <w:rsid w:val="00513766"/>
    <w:rsid w:val="00513D51"/>
    <w:rsid w:val="005170F1"/>
    <w:rsid w:val="005220E8"/>
    <w:rsid w:val="00524100"/>
    <w:rsid w:val="00533267"/>
    <w:rsid w:val="00533834"/>
    <w:rsid w:val="0053485F"/>
    <w:rsid w:val="00536547"/>
    <w:rsid w:val="005370F8"/>
    <w:rsid w:val="00547B98"/>
    <w:rsid w:val="0055068E"/>
    <w:rsid w:val="00553C38"/>
    <w:rsid w:val="00553F07"/>
    <w:rsid w:val="0055458C"/>
    <w:rsid w:val="00554923"/>
    <w:rsid w:val="00556274"/>
    <w:rsid w:val="00562668"/>
    <w:rsid w:val="0056469A"/>
    <w:rsid w:val="00566405"/>
    <w:rsid w:val="005676F9"/>
    <w:rsid w:val="00567856"/>
    <w:rsid w:val="00570E1A"/>
    <w:rsid w:val="00572C4A"/>
    <w:rsid w:val="00574A1B"/>
    <w:rsid w:val="00574CF6"/>
    <w:rsid w:val="005808E1"/>
    <w:rsid w:val="00580924"/>
    <w:rsid w:val="00584C85"/>
    <w:rsid w:val="005854A7"/>
    <w:rsid w:val="00592533"/>
    <w:rsid w:val="00594510"/>
    <w:rsid w:val="00595A2C"/>
    <w:rsid w:val="00597448"/>
    <w:rsid w:val="00597610"/>
    <w:rsid w:val="00597F46"/>
    <w:rsid w:val="005A110A"/>
    <w:rsid w:val="005A1BAD"/>
    <w:rsid w:val="005A2D72"/>
    <w:rsid w:val="005A4C10"/>
    <w:rsid w:val="005A4CF9"/>
    <w:rsid w:val="005A5437"/>
    <w:rsid w:val="005A7E7D"/>
    <w:rsid w:val="005B2739"/>
    <w:rsid w:val="005B3765"/>
    <w:rsid w:val="005C0F81"/>
    <w:rsid w:val="005C2611"/>
    <w:rsid w:val="005C2E3E"/>
    <w:rsid w:val="005C6E8D"/>
    <w:rsid w:val="005D033E"/>
    <w:rsid w:val="005D6BF0"/>
    <w:rsid w:val="005E21C2"/>
    <w:rsid w:val="005E2A7E"/>
    <w:rsid w:val="005E35FA"/>
    <w:rsid w:val="005E3852"/>
    <w:rsid w:val="005E510D"/>
    <w:rsid w:val="005E5A09"/>
    <w:rsid w:val="005E67AD"/>
    <w:rsid w:val="005E7398"/>
    <w:rsid w:val="005E7AB5"/>
    <w:rsid w:val="005F175B"/>
    <w:rsid w:val="005F3289"/>
    <w:rsid w:val="00601882"/>
    <w:rsid w:val="00603A64"/>
    <w:rsid w:val="00607BD2"/>
    <w:rsid w:val="00607F53"/>
    <w:rsid w:val="00611F8A"/>
    <w:rsid w:val="00616764"/>
    <w:rsid w:val="006205C9"/>
    <w:rsid w:val="006205DD"/>
    <w:rsid w:val="00626869"/>
    <w:rsid w:val="00634E75"/>
    <w:rsid w:val="00636439"/>
    <w:rsid w:val="00636DF2"/>
    <w:rsid w:val="0064025C"/>
    <w:rsid w:val="006429C9"/>
    <w:rsid w:val="00650C73"/>
    <w:rsid w:val="006516B1"/>
    <w:rsid w:val="006548F5"/>
    <w:rsid w:val="00655CF6"/>
    <w:rsid w:val="00656A83"/>
    <w:rsid w:val="00657A4E"/>
    <w:rsid w:val="0066213D"/>
    <w:rsid w:val="00663EF0"/>
    <w:rsid w:val="0066550B"/>
    <w:rsid w:val="006709FF"/>
    <w:rsid w:val="006744E1"/>
    <w:rsid w:val="006764A4"/>
    <w:rsid w:val="00676A28"/>
    <w:rsid w:val="0068153B"/>
    <w:rsid w:val="00682D8A"/>
    <w:rsid w:val="0068568A"/>
    <w:rsid w:val="00693949"/>
    <w:rsid w:val="00696353"/>
    <w:rsid w:val="00696C16"/>
    <w:rsid w:val="006A1038"/>
    <w:rsid w:val="006A3317"/>
    <w:rsid w:val="006A392B"/>
    <w:rsid w:val="006A3E72"/>
    <w:rsid w:val="006A429D"/>
    <w:rsid w:val="006B0293"/>
    <w:rsid w:val="006B4DBA"/>
    <w:rsid w:val="006B5009"/>
    <w:rsid w:val="006B5D3A"/>
    <w:rsid w:val="006B67CF"/>
    <w:rsid w:val="006C04CC"/>
    <w:rsid w:val="006C0DC6"/>
    <w:rsid w:val="006C1752"/>
    <w:rsid w:val="006C5B02"/>
    <w:rsid w:val="006D0044"/>
    <w:rsid w:val="006D2281"/>
    <w:rsid w:val="006D6A2F"/>
    <w:rsid w:val="006E0227"/>
    <w:rsid w:val="006E31FC"/>
    <w:rsid w:val="006E3594"/>
    <w:rsid w:val="006E5AFF"/>
    <w:rsid w:val="006E5F22"/>
    <w:rsid w:val="006E6464"/>
    <w:rsid w:val="006F1AC0"/>
    <w:rsid w:val="006F640D"/>
    <w:rsid w:val="006F6C02"/>
    <w:rsid w:val="006F7DE4"/>
    <w:rsid w:val="00700EBF"/>
    <w:rsid w:val="00702702"/>
    <w:rsid w:val="00702F5F"/>
    <w:rsid w:val="007039D7"/>
    <w:rsid w:val="007069FF"/>
    <w:rsid w:val="00710EBA"/>
    <w:rsid w:val="00710FFD"/>
    <w:rsid w:val="00715D6A"/>
    <w:rsid w:val="00724971"/>
    <w:rsid w:val="00724BC2"/>
    <w:rsid w:val="00730B9B"/>
    <w:rsid w:val="0073251A"/>
    <w:rsid w:val="0073267D"/>
    <w:rsid w:val="00736BC3"/>
    <w:rsid w:val="00737346"/>
    <w:rsid w:val="00741F32"/>
    <w:rsid w:val="00743430"/>
    <w:rsid w:val="00745C9C"/>
    <w:rsid w:val="00751A8A"/>
    <w:rsid w:val="00753CFE"/>
    <w:rsid w:val="00756467"/>
    <w:rsid w:val="00756CCF"/>
    <w:rsid w:val="0075788A"/>
    <w:rsid w:val="00760BA0"/>
    <w:rsid w:val="0076116D"/>
    <w:rsid w:val="0076257C"/>
    <w:rsid w:val="007644A3"/>
    <w:rsid w:val="00764D22"/>
    <w:rsid w:val="00766527"/>
    <w:rsid w:val="00766562"/>
    <w:rsid w:val="007710CE"/>
    <w:rsid w:val="00772F4D"/>
    <w:rsid w:val="007762EE"/>
    <w:rsid w:val="00782CED"/>
    <w:rsid w:val="007832D6"/>
    <w:rsid w:val="0078483F"/>
    <w:rsid w:val="00785794"/>
    <w:rsid w:val="007861AB"/>
    <w:rsid w:val="007868A3"/>
    <w:rsid w:val="00787869"/>
    <w:rsid w:val="00787FE1"/>
    <w:rsid w:val="00790BFA"/>
    <w:rsid w:val="007911E5"/>
    <w:rsid w:val="00793E0E"/>
    <w:rsid w:val="00795072"/>
    <w:rsid w:val="007968C8"/>
    <w:rsid w:val="007A1377"/>
    <w:rsid w:val="007A1C99"/>
    <w:rsid w:val="007A63FA"/>
    <w:rsid w:val="007B0EB5"/>
    <w:rsid w:val="007B134F"/>
    <w:rsid w:val="007B13D0"/>
    <w:rsid w:val="007B7077"/>
    <w:rsid w:val="007B72F5"/>
    <w:rsid w:val="007C3746"/>
    <w:rsid w:val="007C5BC7"/>
    <w:rsid w:val="007C68D6"/>
    <w:rsid w:val="007C7659"/>
    <w:rsid w:val="007D31E1"/>
    <w:rsid w:val="007D6D38"/>
    <w:rsid w:val="007D78EE"/>
    <w:rsid w:val="007D7A82"/>
    <w:rsid w:val="007E1D66"/>
    <w:rsid w:val="007E2EEC"/>
    <w:rsid w:val="007E3BDB"/>
    <w:rsid w:val="007E4361"/>
    <w:rsid w:val="007E5218"/>
    <w:rsid w:val="007E5BF2"/>
    <w:rsid w:val="007E5C85"/>
    <w:rsid w:val="007F311A"/>
    <w:rsid w:val="007F5454"/>
    <w:rsid w:val="007F6DC3"/>
    <w:rsid w:val="0080020C"/>
    <w:rsid w:val="0080146C"/>
    <w:rsid w:val="00803D4A"/>
    <w:rsid w:val="008066C1"/>
    <w:rsid w:val="0081021C"/>
    <w:rsid w:val="00820C66"/>
    <w:rsid w:val="0082166F"/>
    <w:rsid w:val="00823242"/>
    <w:rsid w:val="00827DEB"/>
    <w:rsid w:val="00832EFF"/>
    <w:rsid w:val="00835650"/>
    <w:rsid w:val="00836377"/>
    <w:rsid w:val="00836F22"/>
    <w:rsid w:val="00837986"/>
    <w:rsid w:val="00846F9B"/>
    <w:rsid w:val="008475B5"/>
    <w:rsid w:val="0085523A"/>
    <w:rsid w:val="00855E56"/>
    <w:rsid w:val="0085601A"/>
    <w:rsid w:val="00856316"/>
    <w:rsid w:val="0086119F"/>
    <w:rsid w:val="00863111"/>
    <w:rsid w:val="008660CA"/>
    <w:rsid w:val="008677FA"/>
    <w:rsid w:val="00870306"/>
    <w:rsid w:val="00870BEA"/>
    <w:rsid w:val="00871821"/>
    <w:rsid w:val="00872206"/>
    <w:rsid w:val="008740B7"/>
    <w:rsid w:val="0087578C"/>
    <w:rsid w:val="00875F05"/>
    <w:rsid w:val="008778E8"/>
    <w:rsid w:val="008819F5"/>
    <w:rsid w:val="00881AF5"/>
    <w:rsid w:val="0088251A"/>
    <w:rsid w:val="00886703"/>
    <w:rsid w:val="00887049"/>
    <w:rsid w:val="00893A20"/>
    <w:rsid w:val="00893BB8"/>
    <w:rsid w:val="00897A7C"/>
    <w:rsid w:val="008A1C8E"/>
    <w:rsid w:val="008A3406"/>
    <w:rsid w:val="008A3C76"/>
    <w:rsid w:val="008A7B08"/>
    <w:rsid w:val="008A7EAE"/>
    <w:rsid w:val="008B0632"/>
    <w:rsid w:val="008B15E4"/>
    <w:rsid w:val="008B1D58"/>
    <w:rsid w:val="008B42CA"/>
    <w:rsid w:val="008B46DF"/>
    <w:rsid w:val="008B5876"/>
    <w:rsid w:val="008B6704"/>
    <w:rsid w:val="008C0055"/>
    <w:rsid w:val="008C1311"/>
    <w:rsid w:val="008C1BCB"/>
    <w:rsid w:val="008C3170"/>
    <w:rsid w:val="008D3660"/>
    <w:rsid w:val="008D36F9"/>
    <w:rsid w:val="008D4AE1"/>
    <w:rsid w:val="008E22BA"/>
    <w:rsid w:val="008E4C23"/>
    <w:rsid w:val="008F04CE"/>
    <w:rsid w:val="008F273B"/>
    <w:rsid w:val="00901302"/>
    <w:rsid w:val="0090262C"/>
    <w:rsid w:val="009032F3"/>
    <w:rsid w:val="00903965"/>
    <w:rsid w:val="00907504"/>
    <w:rsid w:val="00907B79"/>
    <w:rsid w:val="00907FBF"/>
    <w:rsid w:val="00910B5F"/>
    <w:rsid w:val="009143EE"/>
    <w:rsid w:val="00914668"/>
    <w:rsid w:val="00916E0E"/>
    <w:rsid w:val="00921B07"/>
    <w:rsid w:val="00923391"/>
    <w:rsid w:val="00923AC8"/>
    <w:rsid w:val="00923CFC"/>
    <w:rsid w:val="00927233"/>
    <w:rsid w:val="00927BC4"/>
    <w:rsid w:val="009301F9"/>
    <w:rsid w:val="0093141C"/>
    <w:rsid w:val="009317AC"/>
    <w:rsid w:val="009377C7"/>
    <w:rsid w:val="0094020F"/>
    <w:rsid w:val="0094334C"/>
    <w:rsid w:val="00943B27"/>
    <w:rsid w:val="00947B31"/>
    <w:rsid w:val="00950D4A"/>
    <w:rsid w:val="009519F4"/>
    <w:rsid w:val="00952BE0"/>
    <w:rsid w:val="0095501A"/>
    <w:rsid w:val="00955332"/>
    <w:rsid w:val="0095683C"/>
    <w:rsid w:val="009568EB"/>
    <w:rsid w:val="0095792A"/>
    <w:rsid w:val="00960697"/>
    <w:rsid w:val="00960B4B"/>
    <w:rsid w:val="0096127A"/>
    <w:rsid w:val="00967457"/>
    <w:rsid w:val="00971FA9"/>
    <w:rsid w:val="00975E26"/>
    <w:rsid w:val="009800B6"/>
    <w:rsid w:val="00983DCF"/>
    <w:rsid w:val="00986483"/>
    <w:rsid w:val="00987214"/>
    <w:rsid w:val="00987A7F"/>
    <w:rsid w:val="00987FE6"/>
    <w:rsid w:val="00990211"/>
    <w:rsid w:val="00992434"/>
    <w:rsid w:val="00994E6D"/>
    <w:rsid w:val="009A05FF"/>
    <w:rsid w:val="009A4BDF"/>
    <w:rsid w:val="009A52B4"/>
    <w:rsid w:val="009A692E"/>
    <w:rsid w:val="009B06F8"/>
    <w:rsid w:val="009B1536"/>
    <w:rsid w:val="009B40F7"/>
    <w:rsid w:val="009B4623"/>
    <w:rsid w:val="009B61CC"/>
    <w:rsid w:val="009C0809"/>
    <w:rsid w:val="009C762F"/>
    <w:rsid w:val="009C769F"/>
    <w:rsid w:val="009D176F"/>
    <w:rsid w:val="009D446C"/>
    <w:rsid w:val="009E0013"/>
    <w:rsid w:val="009E237F"/>
    <w:rsid w:val="009E24A6"/>
    <w:rsid w:val="009E34AB"/>
    <w:rsid w:val="009E3EE8"/>
    <w:rsid w:val="009E4EB1"/>
    <w:rsid w:val="009E617F"/>
    <w:rsid w:val="009E6535"/>
    <w:rsid w:val="009E719B"/>
    <w:rsid w:val="009E7ED0"/>
    <w:rsid w:val="009F2567"/>
    <w:rsid w:val="009F3FB2"/>
    <w:rsid w:val="009F407D"/>
    <w:rsid w:val="009F4271"/>
    <w:rsid w:val="009F5493"/>
    <w:rsid w:val="009F7007"/>
    <w:rsid w:val="00A0055A"/>
    <w:rsid w:val="00A00C10"/>
    <w:rsid w:val="00A04BFA"/>
    <w:rsid w:val="00A0795B"/>
    <w:rsid w:val="00A12BDD"/>
    <w:rsid w:val="00A12FED"/>
    <w:rsid w:val="00A228CC"/>
    <w:rsid w:val="00A23886"/>
    <w:rsid w:val="00A238E2"/>
    <w:rsid w:val="00A26B39"/>
    <w:rsid w:val="00A308AD"/>
    <w:rsid w:val="00A34791"/>
    <w:rsid w:val="00A34D16"/>
    <w:rsid w:val="00A35EE9"/>
    <w:rsid w:val="00A362F2"/>
    <w:rsid w:val="00A37F3B"/>
    <w:rsid w:val="00A4142A"/>
    <w:rsid w:val="00A43A78"/>
    <w:rsid w:val="00A470BF"/>
    <w:rsid w:val="00A53F25"/>
    <w:rsid w:val="00A54C0E"/>
    <w:rsid w:val="00A57D7F"/>
    <w:rsid w:val="00A606BD"/>
    <w:rsid w:val="00A62085"/>
    <w:rsid w:val="00A6788D"/>
    <w:rsid w:val="00A72FD5"/>
    <w:rsid w:val="00A74040"/>
    <w:rsid w:val="00A741EF"/>
    <w:rsid w:val="00A80A69"/>
    <w:rsid w:val="00A81919"/>
    <w:rsid w:val="00A83707"/>
    <w:rsid w:val="00A85168"/>
    <w:rsid w:val="00A864A1"/>
    <w:rsid w:val="00A864B4"/>
    <w:rsid w:val="00A91D19"/>
    <w:rsid w:val="00A93078"/>
    <w:rsid w:val="00A93D23"/>
    <w:rsid w:val="00A9611A"/>
    <w:rsid w:val="00A97A42"/>
    <w:rsid w:val="00AA4BD2"/>
    <w:rsid w:val="00AB39B8"/>
    <w:rsid w:val="00AB7EFB"/>
    <w:rsid w:val="00AC03DE"/>
    <w:rsid w:val="00AC1A68"/>
    <w:rsid w:val="00AC217C"/>
    <w:rsid w:val="00AC2888"/>
    <w:rsid w:val="00AC512F"/>
    <w:rsid w:val="00AC5482"/>
    <w:rsid w:val="00AC78B2"/>
    <w:rsid w:val="00AD07AA"/>
    <w:rsid w:val="00AD19C5"/>
    <w:rsid w:val="00AD2650"/>
    <w:rsid w:val="00AD26F5"/>
    <w:rsid w:val="00AD327E"/>
    <w:rsid w:val="00AD6D95"/>
    <w:rsid w:val="00AD77F0"/>
    <w:rsid w:val="00AE06A8"/>
    <w:rsid w:val="00AE0DC8"/>
    <w:rsid w:val="00AE1002"/>
    <w:rsid w:val="00AE4A9D"/>
    <w:rsid w:val="00AE59A2"/>
    <w:rsid w:val="00AE658E"/>
    <w:rsid w:val="00AF02B3"/>
    <w:rsid w:val="00AF63CE"/>
    <w:rsid w:val="00AF71F6"/>
    <w:rsid w:val="00B00BBC"/>
    <w:rsid w:val="00B00F0A"/>
    <w:rsid w:val="00B02983"/>
    <w:rsid w:val="00B07943"/>
    <w:rsid w:val="00B07F93"/>
    <w:rsid w:val="00B11222"/>
    <w:rsid w:val="00B1227E"/>
    <w:rsid w:val="00B128E1"/>
    <w:rsid w:val="00B16440"/>
    <w:rsid w:val="00B26A95"/>
    <w:rsid w:val="00B30006"/>
    <w:rsid w:val="00B335DA"/>
    <w:rsid w:val="00B3713F"/>
    <w:rsid w:val="00B40AF0"/>
    <w:rsid w:val="00B43820"/>
    <w:rsid w:val="00B447C2"/>
    <w:rsid w:val="00B4546D"/>
    <w:rsid w:val="00B509D5"/>
    <w:rsid w:val="00B539C8"/>
    <w:rsid w:val="00B5709F"/>
    <w:rsid w:val="00B574BD"/>
    <w:rsid w:val="00B60A00"/>
    <w:rsid w:val="00B60EDC"/>
    <w:rsid w:val="00B6137D"/>
    <w:rsid w:val="00B615AF"/>
    <w:rsid w:val="00B658BD"/>
    <w:rsid w:val="00B71FA6"/>
    <w:rsid w:val="00B730A5"/>
    <w:rsid w:val="00B7705C"/>
    <w:rsid w:val="00B8634A"/>
    <w:rsid w:val="00B908D0"/>
    <w:rsid w:val="00B9090D"/>
    <w:rsid w:val="00BA73F4"/>
    <w:rsid w:val="00BB3349"/>
    <w:rsid w:val="00BB6356"/>
    <w:rsid w:val="00BB7715"/>
    <w:rsid w:val="00BB7B6F"/>
    <w:rsid w:val="00BC0698"/>
    <w:rsid w:val="00BC19FD"/>
    <w:rsid w:val="00BC26B0"/>
    <w:rsid w:val="00BC48AF"/>
    <w:rsid w:val="00BC6A1A"/>
    <w:rsid w:val="00BC6EBF"/>
    <w:rsid w:val="00BC6F67"/>
    <w:rsid w:val="00BD1FDE"/>
    <w:rsid w:val="00BE4F53"/>
    <w:rsid w:val="00BF4F14"/>
    <w:rsid w:val="00BF704B"/>
    <w:rsid w:val="00C04EF1"/>
    <w:rsid w:val="00C054A3"/>
    <w:rsid w:val="00C072A5"/>
    <w:rsid w:val="00C11FF8"/>
    <w:rsid w:val="00C12362"/>
    <w:rsid w:val="00C13307"/>
    <w:rsid w:val="00C156D3"/>
    <w:rsid w:val="00C179ED"/>
    <w:rsid w:val="00C2024B"/>
    <w:rsid w:val="00C22475"/>
    <w:rsid w:val="00C24659"/>
    <w:rsid w:val="00C253BD"/>
    <w:rsid w:val="00C25D1A"/>
    <w:rsid w:val="00C31E98"/>
    <w:rsid w:val="00C4034F"/>
    <w:rsid w:val="00C44CA4"/>
    <w:rsid w:val="00C46F76"/>
    <w:rsid w:val="00C51A38"/>
    <w:rsid w:val="00C51F1A"/>
    <w:rsid w:val="00C53D36"/>
    <w:rsid w:val="00C554A3"/>
    <w:rsid w:val="00C55CD9"/>
    <w:rsid w:val="00C562E1"/>
    <w:rsid w:val="00C623B8"/>
    <w:rsid w:val="00C63BDE"/>
    <w:rsid w:val="00C70F89"/>
    <w:rsid w:val="00C724AF"/>
    <w:rsid w:val="00C740F4"/>
    <w:rsid w:val="00C756D9"/>
    <w:rsid w:val="00C82C19"/>
    <w:rsid w:val="00C833E0"/>
    <w:rsid w:val="00C83A85"/>
    <w:rsid w:val="00C84124"/>
    <w:rsid w:val="00C86046"/>
    <w:rsid w:val="00C87266"/>
    <w:rsid w:val="00C874FD"/>
    <w:rsid w:val="00C91AB6"/>
    <w:rsid w:val="00C928AE"/>
    <w:rsid w:val="00C94692"/>
    <w:rsid w:val="00CA1705"/>
    <w:rsid w:val="00CA18CD"/>
    <w:rsid w:val="00CA2B35"/>
    <w:rsid w:val="00CA4589"/>
    <w:rsid w:val="00CA4AC3"/>
    <w:rsid w:val="00CA50BA"/>
    <w:rsid w:val="00CB1DD3"/>
    <w:rsid w:val="00CB290D"/>
    <w:rsid w:val="00CB3AE8"/>
    <w:rsid w:val="00CB446B"/>
    <w:rsid w:val="00CB4983"/>
    <w:rsid w:val="00CB4FE3"/>
    <w:rsid w:val="00CB5933"/>
    <w:rsid w:val="00CB75FA"/>
    <w:rsid w:val="00CB7EAF"/>
    <w:rsid w:val="00CC1A6F"/>
    <w:rsid w:val="00CD0930"/>
    <w:rsid w:val="00CD1A3E"/>
    <w:rsid w:val="00CD29AF"/>
    <w:rsid w:val="00CD5C95"/>
    <w:rsid w:val="00CD6674"/>
    <w:rsid w:val="00CD7B40"/>
    <w:rsid w:val="00CF0007"/>
    <w:rsid w:val="00CF2906"/>
    <w:rsid w:val="00CF5DC0"/>
    <w:rsid w:val="00D032CF"/>
    <w:rsid w:val="00D05411"/>
    <w:rsid w:val="00D10487"/>
    <w:rsid w:val="00D11FA1"/>
    <w:rsid w:val="00D1461A"/>
    <w:rsid w:val="00D16C40"/>
    <w:rsid w:val="00D170D4"/>
    <w:rsid w:val="00D17B1F"/>
    <w:rsid w:val="00D25491"/>
    <w:rsid w:val="00D260F0"/>
    <w:rsid w:val="00D2684D"/>
    <w:rsid w:val="00D26A74"/>
    <w:rsid w:val="00D30A34"/>
    <w:rsid w:val="00D3156C"/>
    <w:rsid w:val="00D41AC9"/>
    <w:rsid w:val="00D52318"/>
    <w:rsid w:val="00D52621"/>
    <w:rsid w:val="00D54095"/>
    <w:rsid w:val="00D562E9"/>
    <w:rsid w:val="00D56768"/>
    <w:rsid w:val="00D5681B"/>
    <w:rsid w:val="00D60D33"/>
    <w:rsid w:val="00D63125"/>
    <w:rsid w:val="00D64AFA"/>
    <w:rsid w:val="00D67138"/>
    <w:rsid w:val="00D67C79"/>
    <w:rsid w:val="00D744DC"/>
    <w:rsid w:val="00D7757A"/>
    <w:rsid w:val="00D8061F"/>
    <w:rsid w:val="00D819CE"/>
    <w:rsid w:val="00D83541"/>
    <w:rsid w:val="00D83D25"/>
    <w:rsid w:val="00D84364"/>
    <w:rsid w:val="00D85A7A"/>
    <w:rsid w:val="00D863CA"/>
    <w:rsid w:val="00D866B6"/>
    <w:rsid w:val="00D874B0"/>
    <w:rsid w:val="00D9116C"/>
    <w:rsid w:val="00D94CBA"/>
    <w:rsid w:val="00D95EEE"/>
    <w:rsid w:val="00D96D8F"/>
    <w:rsid w:val="00DA0C80"/>
    <w:rsid w:val="00DA3282"/>
    <w:rsid w:val="00DA34EE"/>
    <w:rsid w:val="00DA3CA8"/>
    <w:rsid w:val="00DA7480"/>
    <w:rsid w:val="00DB3B3E"/>
    <w:rsid w:val="00DB4FD0"/>
    <w:rsid w:val="00DB6AEC"/>
    <w:rsid w:val="00DB6EC8"/>
    <w:rsid w:val="00DC0EBF"/>
    <w:rsid w:val="00DC3638"/>
    <w:rsid w:val="00DC4868"/>
    <w:rsid w:val="00DC7615"/>
    <w:rsid w:val="00DC7713"/>
    <w:rsid w:val="00DD3607"/>
    <w:rsid w:val="00DD5639"/>
    <w:rsid w:val="00DE132F"/>
    <w:rsid w:val="00DE2A71"/>
    <w:rsid w:val="00DE68CE"/>
    <w:rsid w:val="00DE7BDD"/>
    <w:rsid w:val="00DF6356"/>
    <w:rsid w:val="00E013F1"/>
    <w:rsid w:val="00E03BAE"/>
    <w:rsid w:val="00E044F6"/>
    <w:rsid w:val="00E05CA0"/>
    <w:rsid w:val="00E1097E"/>
    <w:rsid w:val="00E12A3A"/>
    <w:rsid w:val="00E15E89"/>
    <w:rsid w:val="00E16294"/>
    <w:rsid w:val="00E16825"/>
    <w:rsid w:val="00E17115"/>
    <w:rsid w:val="00E1740B"/>
    <w:rsid w:val="00E1793F"/>
    <w:rsid w:val="00E2139A"/>
    <w:rsid w:val="00E2553B"/>
    <w:rsid w:val="00E25B15"/>
    <w:rsid w:val="00E300AF"/>
    <w:rsid w:val="00E30CC4"/>
    <w:rsid w:val="00E32481"/>
    <w:rsid w:val="00E329A8"/>
    <w:rsid w:val="00E35CDB"/>
    <w:rsid w:val="00E36C4E"/>
    <w:rsid w:val="00E37835"/>
    <w:rsid w:val="00E37F2D"/>
    <w:rsid w:val="00E407D2"/>
    <w:rsid w:val="00E41A9A"/>
    <w:rsid w:val="00E454CC"/>
    <w:rsid w:val="00E45921"/>
    <w:rsid w:val="00E500DE"/>
    <w:rsid w:val="00E50300"/>
    <w:rsid w:val="00E52D47"/>
    <w:rsid w:val="00E55200"/>
    <w:rsid w:val="00E55240"/>
    <w:rsid w:val="00E57523"/>
    <w:rsid w:val="00E6480E"/>
    <w:rsid w:val="00E65753"/>
    <w:rsid w:val="00E678D0"/>
    <w:rsid w:val="00E722B6"/>
    <w:rsid w:val="00E73CE8"/>
    <w:rsid w:val="00E80261"/>
    <w:rsid w:val="00E8516C"/>
    <w:rsid w:val="00E942E6"/>
    <w:rsid w:val="00E97F4E"/>
    <w:rsid w:val="00EA29E8"/>
    <w:rsid w:val="00EA4E77"/>
    <w:rsid w:val="00EA6FF1"/>
    <w:rsid w:val="00EB0961"/>
    <w:rsid w:val="00EB1453"/>
    <w:rsid w:val="00EB194C"/>
    <w:rsid w:val="00EB353B"/>
    <w:rsid w:val="00EB5543"/>
    <w:rsid w:val="00EB619C"/>
    <w:rsid w:val="00EC3CD6"/>
    <w:rsid w:val="00EC3D75"/>
    <w:rsid w:val="00EC3DFF"/>
    <w:rsid w:val="00EC4705"/>
    <w:rsid w:val="00EC5122"/>
    <w:rsid w:val="00EC7513"/>
    <w:rsid w:val="00EC7E88"/>
    <w:rsid w:val="00ED2F94"/>
    <w:rsid w:val="00ED3170"/>
    <w:rsid w:val="00ED399F"/>
    <w:rsid w:val="00ED60A9"/>
    <w:rsid w:val="00EE015B"/>
    <w:rsid w:val="00EE094C"/>
    <w:rsid w:val="00EE3DD5"/>
    <w:rsid w:val="00EE3E6F"/>
    <w:rsid w:val="00EE404B"/>
    <w:rsid w:val="00EE5762"/>
    <w:rsid w:val="00EF08CB"/>
    <w:rsid w:val="00EF118D"/>
    <w:rsid w:val="00EF3870"/>
    <w:rsid w:val="00EF4B9D"/>
    <w:rsid w:val="00EF4C5C"/>
    <w:rsid w:val="00EF5CC9"/>
    <w:rsid w:val="00EF6634"/>
    <w:rsid w:val="00F01834"/>
    <w:rsid w:val="00F02857"/>
    <w:rsid w:val="00F04AB2"/>
    <w:rsid w:val="00F05373"/>
    <w:rsid w:val="00F106DF"/>
    <w:rsid w:val="00F10825"/>
    <w:rsid w:val="00F11300"/>
    <w:rsid w:val="00F120FB"/>
    <w:rsid w:val="00F169E8"/>
    <w:rsid w:val="00F17BF2"/>
    <w:rsid w:val="00F2455C"/>
    <w:rsid w:val="00F2463C"/>
    <w:rsid w:val="00F30E35"/>
    <w:rsid w:val="00F33605"/>
    <w:rsid w:val="00F352A1"/>
    <w:rsid w:val="00F36499"/>
    <w:rsid w:val="00F375A0"/>
    <w:rsid w:val="00F4311B"/>
    <w:rsid w:val="00F45D5B"/>
    <w:rsid w:val="00F464F3"/>
    <w:rsid w:val="00F47528"/>
    <w:rsid w:val="00F47ACC"/>
    <w:rsid w:val="00F47E53"/>
    <w:rsid w:val="00F519E4"/>
    <w:rsid w:val="00F52D54"/>
    <w:rsid w:val="00F53472"/>
    <w:rsid w:val="00F55743"/>
    <w:rsid w:val="00F574ED"/>
    <w:rsid w:val="00F57B74"/>
    <w:rsid w:val="00F60891"/>
    <w:rsid w:val="00F6378B"/>
    <w:rsid w:val="00F7118D"/>
    <w:rsid w:val="00F779DE"/>
    <w:rsid w:val="00F804A1"/>
    <w:rsid w:val="00F90217"/>
    <w:rsid w:val="00F904A6"/>
    <w:rsid w:val="00F92E0E"/>
    <w:rsid w:val="00FA2365"/>
    <w:rsid w:val="00FA27F3"/>
    <w:rsid w:val="00FA3519"/>
    <w:rsid w:val="00FA3DFA"/>
    <w:rsid w:val="00FA44D4"/>
    <w:rsid w:val="00FB0095"/>
    <w:rsid w:val="00FB4080"/>
    <w:rsid w:val="00FB5470"/>
    <w:rsid w:val="00FC5048"/>
    <w:rsid w:val="00FC51AB"/>
    <w:rsid w:val="00FD2898"/>
    <w:rsid w:val="00FD358F"/>
    <w:rsid w:val="00FD7598"/>
    <w:rsid w:val="00FE38FA"/>
    <w:rsid w:val="00FE43B2"/>
    <w:rsid w:val="00FE636E"/>
    <w:rsid w:val="00FF0E2C"/>
    <w:rsid w:val="00FF3A2B"/>
    <w:rsid w:val="00FF50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6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7113"/>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37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7C7"/>
  </w:style>
  <w:style w:type="paragraph" w:styleId="Footer">
    <w:name w:val="footer"/>
    <w:basedOn w:val="Normal"/>
    <w:link w:val="FooterChar"/>
    <w:uiPriority w:val="99"/>
    <w:unhideWhenUsed/>
    <w:rsid w:val="00937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7C7"/>
  </w:style>
  <w:style w:type="paragraph" w:styleId="BalloonText">
    <w:name w:val="Balloon Text"/>
    <w:basedOn w:val="Normal"/>
    <w:link w:val="BalloonTextChar"/>
    <w:uiPriority w:val="99"/>
    <w:semiHidden/>
    <w:unhideWhenUsed/>
    <w:rsid w:val="009377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77C7"/>
    <w:rPr>
      <w:rFonts w:ascii="Tahoma" w:hAnsi="Tahoma" w:cs="Tahoma"/>
      <w:sz w:val="16"/>
      <w:szCs w:val="16"/>
    </w:rPr>
  </w:style>
  <w:style w:type="paragraph" w:styleId="ListParagraph">
    <w:name w:val="List Paragraph"/>
    <w:basedOn w:val="Normal"/>
    <w:uiPriority w:val="34"/>
    <w:qFormat/>
    <w:rsid w:val="008A7E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C7113"/>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37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7C7"/>
  </w:style>
  <w:style w:type="paragraph" w:styleId="Footer">
    <w:name w:val="footer"/>
    <w:basedOn w:val="Normal"/>
    <w:link w:val="FooterChar"/>
    <w:uiPriority w:val="99"/>
    <w:unhideWhenUsed/>
    <w:rsid w:val="00937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7C7"/>
  </w:style>
  <w:style w:type="paragraph" w:styleId="BalloonText">
    <w:name w:val="Balloon Text"/>
    <w:basedOn w:val="Normal"/>
    <w:link w:val="BalloonTextChar"/>
    <w:uiPriority w:val="99"/>
    <w:semiHidden/>
    <w:unhideWhenUsed/>
    <w:rsid w:val="009377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77C7"/>
    <w:rPr>
      <w:rFonts w:ascii="Tahoma" w:hAnsi="Tahoma" w:cs="Tahoma"/>
      <w:sz w:val="16"/>
      <w:szCs w:val="16"/>
    </w:rPr>
  </w:style>
  <w:style w:type="paragraph" w:styleId="ListParagraph">
    <w:name w:val="List Paragraph"/>
    <w:basedOn w:val="Normal"/>
    <w:uiPriority w:val="34"/>
    <w:qFormat/>
    <w:rsid w:val="008A7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8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0ED3D-64F4-40E1-A211-616D9CB68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4</Pages>
  <Words>1233</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398</cp:revision>
  <cp:lastPrinted>2018-07-16T07:50:00Z</cp:lastPrinted>
  <dcterms:created xsi:type="dcterms:W3CDTF">2018-07-15T06:49:00Z</dcterms:created>
  <dcterms:modified xsi:type="dcterms:W3CDTF">2018-07-30T08:42:00Z</dcterms:modified>
</cp:coreProperties>
</file>